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8DF38" w14:textId="276D126B" w:rsidR="007C718E" w:rsidRPr="00AB5CE0" w:rsidRDefault="00CB74B5" w:rsidP="00AB5CE0">
      <w:pPr>
        <w:ind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ДОГОВОР ПРОКАТА №</w:t>
      </w:r>
    </w:p>
    <w:p w14:paraId="50C05440" w14:textId="77777777" w:rsidR="00CB74B5" w:rsidRPr="00AB5CE0" w:rsidRDefault="00CB74B5" w:rsidP="006A7512">
      <w:pPr>
        <w:ind w:firstLine="0"/>
        <w:rPr>
          <w:rFonts w:ascii="Arial Narrow" w:hAnsi="Arial Narrow"/>
          <w:sz w:val="22"/>
          <w:szCs w:val="22"/>
          <w:lang w:val="ru-RU"/>
        </w:rPr>
      </w:pPr>
    </w:p>
    <w:p w14:paraId="563479D9" w14:textId="505C0FBA" w:rsidR="00CB74B5" w:rsidRPr="00AB5CE0" w:rsidRDefault="006E3763" w:rsidP="006A7512">
      <w:pPr>
        <w:ind w:firstLine="0"/>
        <w:rPr>
          <w:rFonts w:ascii="Arial Narrow" w:hAnsi="Arial Narrow"/>
          <w:sz w:val="22"/>
          <w:szCs w:val="22"/>
          <w:lang w:val="ru-RU"/>
        </w:rPr>
      </w:pPr>
      <w:proofErr w:type="spellStart"/>
      <w:r w:rsidRPr="00AB5CE0">
        <w:rPr>
          <w:rFonts w:ascii="Arial Narrow" w:hAnsi="Arial Narrow"/>
          <w:sz w:val="22"/>
          <w:szCs w:val="22"/>
          <w:lang w:val="ru-RU"/>
        </w:rPr>
        <w:t>Дд.</w:t>
      </w:r>
      <w:proofErr w:type="gramStart"/>
      <w:r w:rsidRPr="00AB5CE0">
        <w:rPr>
          <w:rFonts w:ascii="Arial Narrow" w:hAnsi="Arial Narrow"/>
          <w:sz w:val="22"/>
          <w:szCs w:val="22"/>
          <w:lang w:val="ru-RU"/>
        </w:rPr>
        <w:t>мм.гггг</w:t>
      </w:r>
      <w:proofErr w:type="spellEnd"/>
      <w:proofErr w:type="gramEnd"/>
      <w:r w:rsidRPr="00AB5CE0">
        <w:rPr>
          <w:rFonts w:ascii="Arial Narrow" w:hAnsi="Arial Narrow"/>
          <w:sz w:val="22"/>
          <w:szCs w:val="22"/>
          <w:lang w:val="ru-RU"/>
        </w:rPr>
        <w:tab/>
      </w:r>
      <w:r w:rsidRPr="00AB5CE0">
        <w:rPr>
          <w:rFonts w:ascii="Arial Narrow" w:hAnsi="Arial Narrow"/>
          <w:sz w:val="22"/>
          <w:szCs w:val="22"/>
          <w:lang w:val="ru-RU"/>
        </w:rPr>
        <w:tab/>
      </w:r>
      <w:r w:rsidRPr="00AB5CE0">
        <w:rPr>
          <w:rFonts w:ascii="Arial Narrow" w:hAnsi="Arial Narrow"/>
          <w:sz w:val="22"/>
          <w:szCs w:val="22"/>
          <w:lang w:val="ru-RU"/>
        </w:rPr>
        <w:tab/>
      </w:r>
      <w:r w:rsidRPr="00AB5CE0">
        <w:rPr>
          <w:rFonts w:ascii="Arial Narrow" w:hAnsi="Arial Narrow"/>
          <w:sz w:val="22"/>
          <w:szCs w:val="22"/>
          <w:lang w:val="ru-RU"/>
        </w:rPr>
        <w:tab/>
        <w:t xml:space="preserve">                                                                                </w:t>
      </w:r>
      <w:r w:rsidR="00CB74B5" w:rsidRPr="00AB5CE0">
        <w:rPr>
          <w:rFonts w:ascii="Arial Narrow" w:hAnsi="Arial Narrow"/>
          <w:sz w:val="22"/>
          <w:szCs w:val="22"/>
          <w:lang w:val="ru-RU"/>
        </w:rPr>
        <w:t>г. Минск</w:t>
      </w:r>
    </w:p>
    <w:p w14:paraId="7A200E8F" w14:textId="77777777" w:rsidR="006E3763" w:rsidRPr="00AB5CE0" w:rsidRDefault="006E3763" w:rsidP="006A7512">
      <w:pPr>
        <w:pStyle w:val="a3"/>
        <w:ind w:left="8748" w:firstLine="0"/>
        <w:rPr>
          <w:rFonts w:ascii="Arial Narrow" w:hAnsi="Arial Narrow"/>
          <w:sz w:val="22"/>
          <w:szCs w:val="22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E3763" w:rsidRPr="00AB5CE0" w14:paraId="44EC11A4" w14:textId="77777777" w:rsidTr="006E3763">
        <w:tc>
          <w:tcPr>
            <w:tcW w:w="9628" w:type="dxa"/>
            <w:gridSpan w:val="2"/>
          </w:tcPr>
          <w:p w14:paraId="166F3FB7" w14:textId="0E80DA6C" w:rsidR="006E3763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Арендодатель</w:t>
            </w:r>
          </w:p>
        </w:tc>
      </w:tr>
      <w:tr w:rsidR="004E1D0F" w:rsidRPr="00AB5CE0" w14:paraId="1D05D2CF" w14:textId="77777777" w:rsidTr="004E1D0F">
        <w:tc>
          <w:tcPr>
            <w:tcW w:w="2547" w:type="dxa"/>
          </w:tcPr>
          <w:p w14:paraId="78D4D96D" w14:textId="13E3A325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7081" w:type="dxa"/>
          </w:tcPr>
          <w:p w14:paraId="2F6DA954" w14:textId="4165C8CB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4E1D0F" w:rsidRPr="00AB5CE0" w14:paraId="20EFCD11" w14:textId="77777777" w:rsidTr="004E1D0F">
        <w:tc>
          <w:tcPr>
            <w:tcW w:w="2547" w:type="dxa"/>
          </w:tcPr>
          <w:p w14:paraId="1AC21352" w14:textId="280BF65E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УНП</w:t>
            </w:r>
          </w:p>
        </w:tc>
        <w:tc>
          <w:tcPr>
            <w:tcW w:w="7081" w:type="dxa"/>
          </w:tcPr>
          <w:p w14:paraId="226BE9A9" w14:textId="77777777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4E1D0F" w:rsidRPr="00AB5CE0" w14:paraId="16FD9E03" w14:textId="77777777" w:rsidTr="004E1D0F">
        <w:tc>
          <w:tcPr>
            <w:tcW w:w="2547" w:type="dxa"/>
          </w:tcPr>
          <w:p w14:paraId="0AFD98C9" w14:textId="3F785B29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Юр. адрес</w:t>
            </w:r>
          </w:p>
        </w:tc>
        <w:tc>
          <w:tcPr>
            <w:tcW w:w="7081" w:type="dxa"/>
          </w:tcPr>
          <w:p w14:paraId="3DDB0939" w14:textId="77777777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4E1D0F" w:rsidRPr="00AB5CE0" w14:paraId="2A587C06" w14:textId="77777777" w:rsidTr="004E1D0F">
        <w:tc>
          <w:tcPr>
            <w:tcW w:w="2547" w:type="dxa"/>
          </w:tcPr>
          <w:p w14:paraId="4812AC1C" w14:textId="332AA2DC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spellStart"/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Расч</w:t>
            </w:r>
            <w:proofErr w:type="spellEnd"/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. Счёт</w:t>
            </w:r>
          </w:p>
        </w:tc>
        <w:tc>
          <w:tcPr>
            <w:tcW w:w="7081" w:type="dxa"/>
          </w:tcPr>
          <w:p w14:paraId="0F617F2C" w14:textId="77777777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4E1D0F" w:rsidRPr="00AB5CE0" w14:paraId="3CDA2E50" w14:textId="77777777" w:rsidTr="004E1D0F">
        <w:tc>
          <w:tcPr>
            <w:tcW w:w="2547" w:type="dxa"/>
          </w:tcPr>
          <w:p w14:paraId="286A489B" w14:textId="3E7E17E1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БИК</w:t>
            </w:r>
          </w:p>
        </w:tc>
        <w:tc>
          <w:tcPr>
            <w:tcW w:w="7081" w:type="dxa"/>
          </w:tcPr>
          <w:p w14:paraId="10703CD3" w14:textId="77777777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4E1D0F" w:rsidRPr="00AB5CE0" w14:paraId="53208959" w14:textId="77777777" w:rsidTr="004E1D0F">
        <w:tc>
          <w:tcPr>
            <w:tcW w:w="2547" w:type="dxa"/>
          </w:tcPr>
          <w:p w14:paraId="1790460C" w14:textId="3D4C49A7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Банк</w:t>
            </w:r>
          </w:p>
        </w:tc>
        <w:tc>
          <w:tcPr>
            <w:tcW w:w="7081" w:type="dxa"/>
          </w:tcPr>
          <w:p w14:paraId="14DBE658" w14:textId="77777777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4E1D0F" w:rsidRPr="00AB5CE0" w14:paraId="6A9E12B2" w14:textId="77777777" w:rsidTr="004E1D0F">
        <w:tc>
          <w:tcPr>
            <w:tcW w:w="2547" w:type="dxa"/>
          </w:tcPr>
          <w:p w14:paraId="437E7382" w14:textId="0850EB99" w:rsidR="004E1D0F" w:rsidRPr="00AB5CE0" w:rsidRDefault="004E1D0F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Пре</w:t>
            </w:r>
            <w:r w:rsidR="00AB2866" w:rsidRPr="00AB5CE0">
              <w:rPr>
                <w:rFonts w:ascii="Arial Narrow" w:hAnsi="Arial Narrow"/>
                <w:sz w:val="22"/>
                <w:szCs w:val="22"/>
                <w:lang w:val="ru-RU"/>
              </w:rPr>
              <w:t>дставитель</w:t>
            </w:r>
          </w:p>
        </w:tc>
        <w:tc>
          <w:tcPr>
            <w:tcW w:w="7081" w:type="dxa"/>
          </w:tcPr>
          <w:p w14:paraId="6522297A" w14:textId="5AA2BFE8" w:rsidR="004E1D0F" w:rsidRPr="00AB5CE0" w:rsidRDefault="00AB2866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 xml:space="preserve">Директор,   </w:t>
            </w:r>
            <w:proofErr w:type="gramEnd"/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 xml:space="preserve">                       , действует на основании Устава</w:t>
            </w:r>
          </w:p>
        </w:tc>
      </w:tr>
      <w:tr w:rsidR="00AB2866" w:rsidRPr="00AB5CE0" w14:paraId="7BC2895F" w14:textId="77777777" w:rsidTr="004E1D0F">
        <w:tc>
          <w:tcPr>
            <w:tcW w:w="2547" w:type="dxa"/>
          </w:tcPr>
          <w:p w14:paraId="2FC1BB1B" w14:textId="3A9EDC81" w:rsidR="00AB2866" w:rsidRPr="00AB5CE0" w:rsidRDefault="00AB2866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Контакты</w:t>
            </w:r>
          </w:p>
        </w:tc>
        <w:tc>
          <w:tcPr>
            <w:tcW w:w="7081" w:type="dxa"/>
          </w:tcPr>
          <w:p w14:paraId="3633C969" w14:textId="77777777" w:rsidR="00AB2866" w:rsidRPr="00AB5CE0" w:rsidRDefault="00AB2866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663F8C75" w14:textId="77777777" w:rsidR="00AB2866" w:rsidRPr="00AB5CE0" w:rsidRDefault="00AB2866" w:rsidP="006A7512">
      <w:pPr>
        <w:pStyle w:val="a3"/>
        <w:ind w:left="0" w:firstLine="0"/>
        <w:rPr>
          <w:rFonts w:ascii="Arial Narrow" w:hAnsi="Arial Narrow"/>
          <w:sz w:val="22"/>
          <w:szCs w:val="22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55BD0" w:rsidRPr="00AB5CE0" w14:paraId="4FC889CF" w14:textId="77777777" w:rsidTr="00616639">
        <w:tc>
          <w:tcPr>
            <w:tcW w:w="9628" w:type="dxa"/>
            <w:gridSpan w:val="2"/>
          </w:tcPr>
          <w:p w14:paraId="78FE5324" w14:textId="14D4BF02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Арендатор</w:t>
            </w:r>
          </w:p>
        </w:tc>
      </w:tr>
      <w:tr w:rsidR="00B55BD0" w:rsidRPr="00AB5CE0" w14:paraId="7821CB30" w14:textId="77777777" w:rsidTr="00B55BD0">
        <w:tc>
          <w:tcPr>
            <w:tcW w:w="2547" w:type="dxa"/>
          </w:tcPr>
          <w:p w14:paraId="07924042" w14:textId="33A8C06E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7081" w:type="dxa"/>
          </w:tcPr>
          <w:p w14:paraId="10B7D98E" w14:textId="77777777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B55BD0" w:rsidRPr="00AB5CE0" w14:paraId="6187A165" w14:textId="77777777" w:rsidTr="00B55BD0">
        <w:tc>
          <w:tcPr>
            <w:tcW w:w="2547" w:type="dxa"/>
          </w:tcPr>
          <w:p w14:paraId="07BADEAE" w14:textId="6CB61C89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Дата рождения</w:t>
            </w:r>
          </w:p>
        </w:tc>
        <w:tc>
          <w:tcPr>
            <w:tcW w:w="7081" w:type="dxa"/>
          </w:tcPr>
          <w:p w14:paraId="26FD6139" w14:textId="77777777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B55BD0" w:rsidRPr="00AB5CE0" w14:paraId="12C9E318" w14:textId="77777777" w:rsidTr="00B55BD0">
        <w:tc>
          <w:tcPr>
            <w:tcW w:w="2547" w:type="dxa"/>
          </w:tcPr>
          <w:p w14:paraId="4830BC93" w14:textId="437A005A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Номер паспорта</w:t>
            </w:r>
          </w:p>
        </w:tc>
        <w:tc>
          <w:tcPr>
            <w:tcW w:w="7081" w:type="dxa"/>
          </w:tcPr>
          <w:p w14:paraId="10BF37BC" w14:textId="77777777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B55BD0" w:rsidRPr="00AB5CE0" w14:paraId="00C32D51" w14:textId="77777777" w:rsidTr="00B55BD0">
        <w:tc>
          <w:tcPr>
            <w:tcW w:w="2547" w:type="dxa"/>
          </w:tcPr>
          <w:p w14:paraId="7375156A" w14:textId="603598BE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Кем и когда выдан</w:t>
            </w:r>
          </w:p>
        </w:tc>
        <w:tc>
          <w:tcPr>
            <w:tcW w:w="7081" w:type="dxa"/>
          </w:tcPr>
          <w:p w14:paraId="6DC3849B" w14:textId="77777777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B55BD0" w:rsidRPr="00AB5CE0" w14:paraId="67E38FC8" w14:textId="77777777" w:rsidTr="00B55BD0">
        <w:tc>
          <w:tcPr>
            <w:tcW w:w="2547" w:type="dxa"/>
          </w:tcPr>
          <w:p w14:paraId="310DFE79" w14:textId="06E5796B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Идентификационный номер</w:t>
            </w:r>
          </w:p>
        </w:tc>
        <w:tc>
          <w:tcPr>
            <w:tcW w:w="7081" w:type="dxa"/>
          </w:tcPr>
          <w:p w14:paraId="00E8391C" w14:textId="77777777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B55BD0" w:rsidRPr="00AB5CE0" w14:paraId="29F57E69" w14:textId="77777777" w:rsidTr="00B55BD0">
        <w:tc>
          <w:tcPr>
            <w:tcW w:w="2547" w:type="dxa"/>
          </w:tcPr>
          <w:p w14:paraId="59188B2E" w14:textId="44D3613F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Адрес регистрации</w:t>
            </w:r>
          </w:p>
        </w:tc>
        <w:tc>
          <w:tcPr>
            <w:tcW w:w="7081" w:type="dxa"/>
          </w:tcPr>
          <w:p w14:paraId="1DA04EA3" w14:textId="77777777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B55BD0" w:rsidRPr="00AB5CE0" w14:paraId="557A290B" w14:textId="77777777" w:rsidTr="00B55BD0">
        <w:tc>
          <w:tcPr>
            <w:tcW w:w="2547" w:type="dxa"/>
          </w:tcPr>
          <w:p w14:paraId="0E634AD1" w14:textId="66659D8A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Контакты</w:t>
            </w:r>
          </w:p>
        </w:tc>
        <w:tc>
          <w:tcPr>
            <w:tcW w:w="7081" w:type="dxa"/>
          </w:tcPr>
          <w:p w14:paraId="1239FBB6" w14:textId="77777777" w:rsidR="00B55BD0" w:rsidRPr="00AB5CE0" w:rsidRDefault="00B55BD0" w:rsidP="006A7512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4E37512F" w14:textId="77777777" w:rsidR="00B55BD0" w:rsidRPr="00AB5CE0" w:rsidRDefault="00B55BD0" w:rsidP="006A7512">
      <w:pPr>
        <w:pStyle w:val="a3"/>
        <w:ind w:left="0" w:firstLine="0"/>
        <w:rPr>
          <w:rFonts w:ascii="Arial Narrow" w:hAnsi="Arial Narrow"/>
          <w:sz w:val="22"/>
          <w:szCs w:val="22"/>
          <w:lang w:val="ru-RU"/>
        </w:rPr>
      </w:pPr>
    </w:p>
    <w:p w14:paraId="03E6AF67" w14:textId="705B4807" w:rsidR="00B55BD0" w:rsidRPr="00AB5CE0" w:rsidRDefault="00B55BD0" w:rsidP="00AB5CE0">
      <w:pPr>
        <w:pStyle w:val="a3"/>
        <w:numPr>
          <w:ilvl w:val="0"/>
          <w:numId w:val="3"/>
        </w:numPr>
        <w:ind w:left="0" w:hanging="72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ПРЕДМЕТ ДОГОВОРА</w:t>
      </w:r>
    </w:p>
    <w:p w14:paraId="570DAA15" w14:textId="234D613B" w:rsidR="00B55BD0" w:rsidRPr="00AB5CE0" w:rsidRDefault="000F320A" w:rsidP="00AB5CE0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По </w:t>
      </w:r>
      <w:r w:rsidRPr="00AB5CE0">
        <w:rPr>
          <w:rFonts w:ascii="Arial Narrow" w:hAnsi="Arial Narrow"/>
          <w:sz w:val="22"/>
          <w:szCs w:val="22"/>
          <w:lang w:val="ru-RU"/>
        </w:rPr>
        <w:t xml:space="preserve">настоящему </w:t>
      </w:r>
      <w:r w:rsidRPr="00AB5CE0">
        <w:rPr>
          <w:rFonts w:ascii="Arial Narrow" w:hAnsi="Arial Narrow"/>
          <w:sz w:val="22"/>
          <w:szCs w:val="22"/>
          <w:lang w:val="ru-RU"/>
        </w:rPr>
        <w:t xml:space="preserve">договору </w:t>
      </w:r>
      <w:r w:rsidRPr="00AB5CE0">
        <w:rPr>
          <w:rFonts w:ascii="Arial Narrow" w:hAnsi="Arial Narrow"/>
          <w:sz w:val="22"/>
          <w:szCs w:val="22"/>
          <w:lang w:val="ru-RU"/>
        </w:rPr>
        <w:t>Арендодатель</w:t>
      </w:r>
      <w:r w:rsidRPr="00AB5CE0">
        <w:rPr>
          <w:rFonts w:ascii="Arial Narrow" w:hAnsi="Arial Narrow"/>
          <w:sz w:val="22"/>
          <w:szCs w:val="22"/>
          <w:lang w:val="ru-RU"/>
        </w:rPr>
        <w:t xml:space="preserve"> обязуется предоставить </w:t>
      </w:r>
      <w:r w:rsidRPr="00AB5CE0">
        <w:rPr>
          <w:rFonts w:ascii="Arial Narrow" w:hAnsi="Arial Narrow"/>
          <w:sz w:val="22"/>
          <w:szCs w:val="22"/>
          <w:lang w:val="ru-RU"/>
        </w:rPr>
        <w:t xml:space="preserve">Арендатору </w:t>
      </w:r>
      <w:r w:rsidRPr="00AB5CE0">
        <w:rPr>
          <w:rFonts w:ascii="Arial Narrow" w:hAnsi="Arial Narrow"/>
          <w:sz w:val="22"/>
          <w:szCs w:val="22"/>
          <w:lang w:val="ru-RU"/>
        </w:rPr>
        <w:t>движимое имущество за плату во временное владение и пользование.</w:t>
      </w:r>
    </w:p>
    <w:p w14:paraId="35D9DE06" w14:textId="76D71F5D" w:rsidR="007275E5" w:rsidRPr="00AB5CE0" w:rsidRDefault="007275E5" w:rsidP="00AB5CE0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Конкретное наименование и количество, стоимость передаваемого в аренду имущества определяются сторонами в акте передачи имущества.</w:t>
      </w:r>
    </w:p>
    <w:p w14:paraId="34F93995" w14:textId="1794BCA3" w:rsidR="00EA7F5A" w:rsidRPr="00AB5CE0" w:rsidRDefault="00EA7F5A" w:rsidP="00AB5CE0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Имущество предоставляется Арендатору для личного, семейного, домашнего использования и иного подобного использования. Использование имущества в предпринимательской деятельности запрещено.</w:t>
      </w:r>
    </w:p>
    <w:p w14:paraId="12284644" w14:textId="62FB1941" w:rsidR="00127F11" w:rsidRPr="00AB5CE0" w:rsidRDefault="00127F11" w:rsidP="00AB5CE0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Арендатору запрещается передача имущества в субаренду. Отступление от указанного правила допускается по письменному согласию Арендодателя при условии увеличения арендной платы. В случае передачи имущества в субаренда Арендатор отвечает за все действия субарендаторов: как виновные, так и невиновные.</w:t>
      </w:r>
    </w:p>
    <w:p w14:paraId="107D6018" w14:textId="39AC0E38" w:rsidR="00127F11" w:rsidRPr="00AB5CE0" w:rsidRDefault="00127F11" w:rsidP="00AB5CE0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Имущество предоставляется на срок, </w:t>
      </w:r>
      <w:r w:rsidR="00593B0E" w:rsidRPr="00AB5CE0">
        <w:rPr>
          <w:rFonts w:ascii="Arial Narrow" w:hAnsi="Arial Narrow"/>
          <w:sz w:val="22"/>
          <w:szCs w:val="22"/>
          <w:lang w:val="ru-RU"/>
        </w:rPr>
        <w:t>определяемый сторонами в акте передачи имущества. Если такой срок в акте не указан имущество предоставляется на срок, не превышающий 24 часа.</w:t>
      </w:r>
    </w:p>
    <w:p w14:paraId="454A3E76" w14:textId="77777777" w:rsidR="00593B0E" w:rsidRPr="00AB5CE0" w:rsidRDefault="00593B0E" w:rsidP="006A7512">
      <w:pPr>
        <w:pStyle w:val="a3"/>
        <w:ind w:left="1440" w:firstLine="0"/>
        <w:rPr>
          <w:rFonts w:ascii="Arial Narrow" w:hAnsi="Arial Narrow"/>
          <w:sz w:val="22"/>
          <w:szCs w:val="22"/>
          <w:lang w:val="ru-RU"/>
        </w:rPr>
      </w:pPr>
    </w:p>
    <w:p w14:paraId="5A440282" w14:textId="5D2FE12E" w:rsidR="00593B0E" w:rsidRPr="00AB5CE0" w:rsidRDefault="00593B0E" w:rsidP="00AB5CE0">
      <w:pPr>
        <w:pStyle w:val="a3"/>
        <w:numPr>
          <w:ilvl w:val="0"/>
          <w:numId w:val="3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ПРАВА И ОБЯЗАННОСТИ СТОРОН</w:t>
      </w:r>
    </w:p>
    <w:p w14:paraId="73F0A4E9" w14:textId="53D3E026" w:rsidR="00593B0E" w:rsidRPr="00AB5CE0" w:rsidRDefault="007275E5" w:rsidP="00AB5CE0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u w:val="single"/>
          <w:lang w:val="ru-RU"/>
        </w:rPr>
      </w:pPr>
      <w:r w:rsidRPr="00AB5CE0">
        <w:rPr>
          <w:rFonts w:ascii="Arial Narrow" w:hAnsi="Arial Narrow"/>
          <w:sz w:val="22"/>
          <w:szCs w:val="22"/>
          <w:u w:val="single"/>
          <w:lang w:val="ru-RU"/>
        </w:rPr>
        <w:t>Арендодатель обязан:</w:t>
      </w:r>
    </w:p>
    <w:p w14:paraId="135DDB27" w14:textId="2313F2A0" w:rsidR="007275E5" w:rsidRPr="00AB5CE0" w:rsidRDefault="007275E5" w:rsidP="00AB5CE0">
      <w:pPr>
        <w:pStyle w:val="a3"/>
        <w:numPr>
          <w:ilvl w:val="2"/>
          <w:numId w:val="3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Предоставить Арендатору согласованное имущество в аренду</w:t>
      </w:r>
      <w:r w:rsidR="008463B8" w:rsidRPr="00AB5CE0">
        <w:rPr>
          <w:rFonts w:ascii="Arial Narrow" w:hAnsi="Arial Narrow"/>
          <w:sz w:val="22"/>
          <w:szCs w:val="22"/>
          <w:lang w:val="ru-RU"/>
        </w:rPr>
        <w:t xml:space="preserve"> в порядке и на условиях настоящего Договора;</w:t>
      </w:r>
    </w:p>
    <w:p w14:paraId="3E072322" w14:textId="13A28759" w:rsidR="008463B8" w:rsidRPr="00AB5CE0" w:rsidRDefault="008463B8" w:rsidP="00AB5CE0">
      <w:pPr>
        <w:pStyle w:val="a3"/>
        <w:numPr>
          <w:ilvl w:val="2"/>
          <w:numId w:val="3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Передать имущество в состоянии, пригодном для целей аренды;</w:t>
      </w:r>
    </w:p>
    <w:p w14:paraId="725239F7" w14:textId="6C8A4E04" w:rsidR="008463B8" w:rsidRPr="00AB5CE0" w:rsidRDefault="00F218DE" w:rsidP="00AB5CE0">
      <w:pPr>
        <w:pStyle w:val="a3"/>
        <w:numPr>
          <w:ilvl w:val="2"/>
          <w:numId w:val="3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П</w:t>
      </w:r>
      <w:r w:rsidR="008463B8" w:rsidRPr="00AB5CE0">
        <w:rPr>
          <w:rFonts w:ascii="Arial Narrow" w:hAnsi="Arial Narrow"/>
          <w:sz w:val="22"/>
          <w:szCs w:val="22"/>
          <w:lang w:val="ru-RU"/>
        </w:rPr>
        <w:t>еред</w:t>
      </w:r>
      <w:r w:rsidR="00DE58A9" w:rsidRPr="00AB5CE0">
        <w:rPr>
          <w:rFonts w:ascii="Arial Narrow" w:hAnsi="Arial Narrow"/>
          <w:sz w:val="22"/>
          <w:szCs w:val="22"/>
          <w:lang w:val="ru-RU"/>
        </w:rPr>
        <w:t xml:space="preserve">ать вместе с имуществом все принадлежности к нему, без которых использование имущества невозможно. Состав таких принадлежностей определяется Правилами проката, актом передачи имущества, а также </w:t>
      </w:r>
      <w:r w:rsidR="006A7311" w:rsidRPr="00AB5CE0">
        <w:rPr>
          <w:rFonts w:ascii="Arial Narrow" w:hAnsi="Arial Narrow"/>
          <w:sz w:val="22"/>
          <w:szCs w:val="22"/>
          <w:lang w:val="ru-RU"/>
        </w:rPr>
        <w:t>характером передаваемого имущества</w:t>
      </w:r>
      <w:r w:rsidR="00AB5CE0" w:rsidRPr="00AB5CE0">
        <w:rPr>
          <w:rFonts w:ascii="Arial Narrow" w:hAnsi="Arial Narrow"/>
          <w:sz w:val="22"/>
          <w:szCs w:val="22"/>
          <w:lang w:val="ru-RU"/>
        </w:rPr>
        <w:t>.</w:t>
      </w:r>
    </w:p>
    <w:p w14:paraId="39101E25" w14:textId="13CF78B3" w:rsidR="006A7311" w:rsidRPr="00AB5CE0" w:rsidRDefault="00EB76CE" w:rsidP="00AB5CE0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u w:val="single"/>
          <w:lang w:val="ru-RU"/>
        </w:rPr>
      </w:pPr>
      <w:r w:rsidRPr="00AB5CE0">
        <w:rPr>
          <w:rFonts w:ascii="Arial Narrow" w:hAnsi="Arial Narrow"/>
          <w:sz w:val="22"/>
          <w:szCs w:val="22"/>
          <w:u w:val="single"/>
          <w:lang w:val="ru-RU"/>
        </w:rPr>
        <w:t>Арендатор обязан:</w:t>
      </w:r>
    </w:p>
    <w:p w14:paraId="7B43659B" w14:textId="42468C89" w:rsidR="00EB76CE" w:rsidRPr="00AB5CE0" w:rsidRDefault="00EB76CE" w:rsidP="00AB5CE0">
      <w:pPr>
        <w:pStyle w:val="a3"/>
        <w:numPr>
          <w:ilvl w:val="2"/>
          <w:numId w:val="3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Принять имущество в аренду;</w:t>
      </w:r>
    </w:p>
    <w:p w14:paraId="7AA73B28" w14:textId="4CA4255F" w:rsidR="00EB76CE" w:rsidRPr="00AB5CE0" w:rsidRDefault="00EB76CE" w:rsidP="00AB5CE0">
      <w:pPr>
        <w:pStyle w:val="a3"/>
        <w:numPr>
          <w:ilvl w:val="2"/>
          <w:numId w:val="3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Пользоваться имуществом </w:t>
      </w:r>
      <w:r w:rsidR="00CD7622" w:rsidRPr="00AB5CE0">
        <w:rPr>
          <w:rFonts w:ascii="Arial Narrow" w:hAnsi="Arial Narrow"/>
          <w:sz w:val="22"/>
          <w:szCs w:val="22"/>
          <w:lang w:val="ru-RU"/>
        </w:rPr>
        <w:t>строго в соответствии с его назначением;</w:t>
      </w:r>
    </w:p>
    <w:p w14:paraId="70B4F5DF" w14:textId="67E740C8" w:rsidR="00CD7622" w:rsidRPr="00AB5CE0" w:rsidRDefault="00CD7622" w:rsidP="00AB5CE0">
      <w:pPr>
        <w:pStyle w:val="a3"/>
        <w:numPr>
          <w:ilvl w:val="2"/>
          <w:numId w:val="3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Обеспечить сохранность переданного ему в аренду имущества, не допускать поломок и повреждения имущества;</w:t>
      </w:r>
    </w:p>
    <w:p w14:paraId="6776F818" w14:textId="13354554" w:rsidR="00CD7622" w:rsidRPr="00AB5CE0" w:rsidRDefault="00CD7622" w:rsidP="00AB5CE0">
      <w:pPr>
        <w:pStyle w:val="a3"/>
        <w:numPr>
          <w:ilvl w:val="2"/>
          <w:numId w:val="3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Возвратить имущество в аренду в согласованные сроки в первоначальном состоянии с учётом его естественного износа;</w:t>
      </w:r>
    </w:p>
    <w:p w14:paraId="185B6FAE" w14:textId="59980172" w:rsidR="00CD7622" w:rsidRPr="00AB5CE0" w:rsidRDefault="00CD7622" w:rsidP="00AB5CE0">
      <w:pPr>
        <w:pStyle w:val="a3"/>
        <w:numPr>
          <w:ilvl w:val="2"/>
          <w:numId w:val="3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В случае утраты/повреждения имущества – незамедлительно проинформировать об этом Арендодателя, принимать меры к поиску утраченного имущества;</w:t>
      </w:r>
    </w:p>
    <w:p w14:paraId="36E22726" w14:textId="3C5F1061" w:rsidR="00CD7622" w:rsidRPr="00AB5CE0" w:rsidRDefault="00CD7622" w:rsidP="00AB5CE0">
      <w:pPr>
        <w:pStyle w:val="a3"/>
        <w:numPr>
          <w:ilvl w:val="2"/>
          <w:numId w:val="3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lastRenderedPageBreak/>
        <w:t>Возмещать Арендодателю убытки, причинённые утратой/повреждением аренд</w:t>
      </w:r>
      <w:r w:rsidR="007433F5" w:rsidRPr="00AB5CE0">
        <w:rPr>
          <w:rFonts w:ascii="Arial Narrow" w:hAnsi="Arial Narrow"/>
          <w:sz w:val="22"/>
          <w:szCs w:val="22"/>
          <w:lang w:val="ru-RU"/>
        </w:rPr>
        <w:t>уемого имущества, а также иные убытки, возникшие у Арендодателя в следствие неисполнения Арендатором своих обязанностей;</w:t>
      </w:r>
    </w:p>
    <w:p w14:paraId="3B516366" w14:textId="348BC73E" w:rsidR="007433F5" w:rsidRPr="00AB5CE0" w:rsidRDefault="007433F5" w:rsidP="00AB5CE0">
      <w:pPr>
        <w:pStyle w:val="a3"/>
        <w:numPr>
          <w:ilvl w:val="2"/>
          <w:numId w:val="3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Оплачивать аренду в порядке и на условиях настоящего Договора, возмещать неустойки согласно условиям настоящего Договора.</w:t>
      </w:r>
    </w:p>
    <w:p w14:paraId="24D25ADE" w14:textId="0B94D2F0" w:rsidR="007433F5" w:rsidRPr="00AB5CE0" w:rsidRDefault="007433F5" w:rsidP="00AB5CE0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u w:val="single"/>
          <w:lang w:val="ru-RU"/>
        </w:rPr>
      </w:pPr>
      <w:r w:rsidRPr="00AB5CE0">
        <w:rPr>
          <w:rFonts w:ascii="Arial Narrow" w:hAnsi="Arial Narrow"/>
          <w:sz w:val="22"/>
          <w:szCs w:val="22"/>
          <w:u w:val="single"/>
          <w:lang w:val="ru-RU"/>
        </w:rPr>
        <w:t>Арендодатель вправе:</w:t>
      </w:r>
    </w:p>
    <w:p w14:paraId="5923F8BD" w14:textId="1308BE4D" w:rsidR="007433F5" w:rsidRPr="00AB5CE0" w:rsidRDefault="00FA6814" w:rsidP="00AB5CE0">
      <w:pPr>
        <w:pStyle w:val="a3"/>
        <w:numPr>
          <w:ilvl w:val="2"/>
          <w:numId w:val="3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Расторгнуть настоящий Договора в порядке и на условиях, определённых им;</w:t>
      </w:r>
    </w:p>
    <w:p w14:paraId="337F4B90" w14:textId="449B7498" w:rsidR="00FA6814" w:rsidRPr="00AB5CE0" w:rsidRDefault="00FA6814" w:rsidP="00AB5CE0">
      <w:pPr>
        <w:pStyle w:val="a3"/>
        <w:numPr>
          <w:ilvl w:val="2"/>
          <w:numId w:val="3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В одностороннем порядке изменять </w:t>
      </w:r>
      <w:r w:rsidR="00C96390" w:rsidRPr="00AB5CE0">
        <w:rPr>
          <w:rFonts w:ascii="Arial Narrow" w:hAnsi="Arial Narrow"/>
          <w:sz w:val="22"/>
          <w:szCs w:val="22"/>
          <w:lang w:val="ru-RU"/>
        </w:rPr>
        <w:t>стоимость аренды (тарифы) с последующим уведомлением Арендатора об изменении стоимости;</w:t>
      </w:r>
    </w:p>
    <w:p w14:paraId="6EE94A02" w14:textId="1CA1374A" w:rsidR="00C96390" w:rsidRPr="00AB5CE0" w:rsidRDefault="009746CC" w:rsidP="00AB5CE0">
      <w:pPr>
        <w:pStyle w:val="a3"/>
        <w:numPr>
          <w:ilvl w:val="2"/>
          <w:numId w:val="3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В любое время проверять порядок использования имущества Арендатором</w:t>
      </w:r>
      <w:r w:rsidR="00D25CC4" w:rsidRPr="00AB5CE0">
        <w:rPr>
          <w:rFonts w:ascii="Arial Narrow" w:hAnsi="Arial Narrow"/>
          <w:sz w:val="22"/>
          <w:szCs w:val="22"/>
          <w:lang w:val="ru-RU"/>
        </w:rPr>
        <w:t>.</w:t>
      </w:r>
    </w:p>
    <w:p w14:paraId="084E1988" w14:textId="54DA084F" w:rsidR="00D25CC4" w:rsidRPr="00AB5CE0" w:rsidRDefault="00D25CC4" w:rsidP="00AB5CE0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u w:val="single"/>
          <w:lang w:val="ru-RU"/>
        </w:rPr>
      </w:pPr>
      <w:r w:rsidRPr="00AB5CE0">
        <w:rPr>
          <w:rFonts w:ascii="Arial Narrow" w:hAnsi="Arial Narrow"/>
          <w:sz w:val="22"/>
          <w:szCs w:val="22"/>
          <w:u w:val="single"/>
          <w:lang w:val="ru-RU"/>
        </w:rPr>
        <w:t>Арендатор вправе:</w:t>
      </w:r>
    </w:p>
    <w:p w14:paraId="2BA25FB2" w14:textId="0AB5F56D" w:rsidR="00D25CC4" w:rsidRPr="00AB5CE0" w:rsidRDefault="00D25CC4" w:rsidP="00AB5CE0">
      <w:pPr>
        <w:pStyle w:val="a3"/>
        <w:numPr>
          <w:ilvl w:val="2"/>
          <w:numId w:val="3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Использовать принятое в аренду имущество согласно условиям настоящего Договора;</w:t>
      </w:r>
    </w:p>
    <w:p w14:paraId="3DA8AB07" w14:textId="4063AC89" w:rsidR="00D25CC4" w:rsidRPr="00AB5CE0" w:rsidRDefault="00441002" w:rsidP="00AB5CE0">
      <w:pPr>
        <w:pStyle w:val="a3"/>
        <w:numPr>
          <w:ilvl w:val="2"/>
          <w:numId w:val="3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Досрочно возвратить имущество</w:t>
      </w:r>
      <w:r w:rsidR="009D6977" w:rsidRPr="00AB5CE0">
        <w:rPr>
          <w:rFonts w:ascii="Arial Narrow" w:hAnsi="Arial Narrow"/>
          <w:sz w:val="22"/>
          <w:szCs w:val="22"/>
          <w:lang w:val="ru-RU"/>
        </w:rPr>
        <w:t xml:space="preserve"> Арендодателю;</w:t>
      </w:r>
    </w:p>
    <w:p w14:paraId="14B1EDAB" w14:textId="34AB1886" w:rsidR="009D6977" w:rsidRPr="00AB5CE0" w:rsidRDefault="009D6977" w:rsidP="00AB5CE0">
      <w:pPr>
        <w:pStyle w:val="a3"/>
        <w:numPr>
          <w:ilvl w:val="2"/>
          <w:numId w:val="3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Выкупить имущество с согласия Арендодателя по отдельно согласовываемой цене.</w:t>
      </w:r>
    </w:p>
    <w:p w14:paraId="5189D303" w14:textId="77777777" w:rsidR="00EC7D73" w:rsidRPr="00AB5CE0" w:rsidRDefault="00EC7D73" w:rsidP="006A7512">
      <w:pPr>
        <w:pStyle w:val="a3"/>
        <w:ind w:left="1800" w:firstLine="0"/>
        <w:rPr>
          <w:rFonts w:ascii="Arial Narrow" w:hAnsi="Arial Narrow"/>
          <w:sz w:val="22"/>
          <w:szCs w:val="22"/>
          <w:lang w:val="ru-RU"/>
        </w:rPr>
      </w:pPr>
    </w:p>
    <w:p w14:paraId="6AA762F0" w14:textId="5AE145FE" w:rsidR="009D6977" w:rsidRPr="00AB5CE0" w:rsidRDefault="009D6977" w:rsidP="00181B06">
      <w:pPr>
        <w:pStyle w:val="a3"/>
        <w:numPr>
          <w:ilvl w:val="0"/>
          <w:numId w:val="3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ПОРЯДО</w:t>
      </w:r>
      <w:r w:rsidR="00EC7D73" w:rsidRPr="00AB5CE0">
        <w:rPr>
          <w:rFonts w:ascii="Arial Narrow" w:hAnsi="Arial Narrow"/>
          <w:b/>
          <w:bCs/>
          <w:sz w:val="22"/>
          <w:szCs w:val="22"/>
          <w:lang w:val="ru-RU"/>
        </w:rPr>
        <w:t>К</w:t>
      </w:r>
      <w:r w:rsidRPr="00AB5CE0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  <w:r w:rsidR="00EC7D73" w:rsidRPr="00AB5CE0">
        <w:rPr>
          <w:rFonts w:ascii="Arial Narrow" w:hAnsi="Arial Narrow"/>
          <w:b/>
          <w:bCs/>
          <w:sz w:val="22"/>
          <w:szCs w:val="22"/>
          <w:lang w:val="ru-RU"/>
        </w:rPr>
        <w:t>ПЕРЕДАЧИ И ВОЗВРАТА ИМУЩЕСТВА</w:t>
      </w:r>
    </w:p>
    <w:p w14:paraId="380AA734" w14:textId="17A96684" w:rsidR="00695E34" w:rsidRPr="00AB5CE0" w:rsidRDefault="00695E34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Арендодатель передаёт Арендатору имущество по акту передачи имущества. В акте указываются </w:t>
      </w:r>
      <w:bookmarkStart w:id="0" w:name="_Hlk184376586"/>
      <w:r w:rsidRPr="00AB5CE0">
        <w:rPr>
          <w:rFonts w:ascii="Arial Narrow" w:hAnsi="Arial Narrow"/>
          <w:sz w:val="22"/>
          <w:szCs w:val="22"/>
          <w:lang w:val="ru-RU"/>
        </w:rPr>
        <w:t>наименование имущества, количество, срок аренды, ориентировочная стоимость имущества, сведения о состоянии имущества.</w:t>
      </w:r>
    </w:p>
    <w:bookmarkEnd w:id="0"/>
    <w:p w14:paraId="08EAD693" w14:textId="48A35721" w:rsidR="00695E34" w:rsidRPr="00AB5CE0" w:rsidRDefault="002D4C02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С момента подписания акта передачи имущества оно считается принятым в аренду, риск случайной гибели имущества полностью </w:t>
      </w:r>
      <w:r w:rsidR="0075225B" w:rsidRPr="00AB5CE0">
        <w:rPr>
          <w:rFonts w:ascii="Arial Narrow" w:hAnsi="Arial Narrow"/>
          <w:sz w:val="22"/>
          <w:szCs w:val="22"/>
          <w:lang w:val="ru-RU"/>
        </w:rPr>
        <w:t>переходит на Арендатора.</w:t>
      </w:r>
    </w:p>
    <w:p w14:paraId="1FBDC7FB" w14:textId="2BE9DB94" w:rsidR="0075225B" w:rsidRPr="00AB5CE0" w:rsidRDefault="0075225B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В пределах срока аренды Арендатор осуществляет пользование имуществом. Имущество подлежит возврату Арендодателю не позднее согласованного срока.</w:t>
      </w:r>
    </w:p>
    <w:p w14:paraId="303669DA" w14:textId="07E63D83" w:rsidR="0075225B" w:rsidRPr="00AB5CE0" w:rsidRDefault="0075225B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В случае, если Арендатор желает продлить срок аренды, он обязан сообщить об этом Арендодателю не позднее чем за 3 (три) рабочих дня до окончания срока аренды. </w:t>
      </w:r>
      <w:r w:rsidR="0009693D" w:rsidRPr="00AB5CE0">
        <w:rPr>
          <w:rFonts w:ascii="Arial Narrow" w:hAnsi="Arial Narrow"/>
          <w:sz w:val="22"/>
          <w:szCs w:val="22"/>
          <w:lang w:val="ru-RU"/>
        </w:rPr>
        <w:t>В противном случа</w:t>
      </w:r>
      <w:r w:rsidR="001B53E7" w:rsidRPr="00AB5CE0">
        <w:rPr>
          <w:rFonts w:ascii="Arial Narrow" w:hAnsi="Arial Narrow"/>
          <w:sz w:val="22"/>
          <w:szCs w:val="22"/>
          <w:lang w:val="ru-RU"/>
        </w:rPr>
        <w:t>е Арендодатель вправе отка</w:t>
      </w:r>
      <w:r w:rsidR="005023BB" w:rsidRPr="00AB5CE0">
        <w:rPr>
          <w:rFonts w:ascii="Arial Narrow" w:hAnsi="Arial Narrow"/>
          <w:sz w:val="22"/>
          <w:szCs w:val="22"/>
          <w:lang w:val="ru-RU"/>
        </w:rPr>
        <w:t xml:space="preserve">зать </w:t>
      </w:r>
      <w:r w:rsidR="00E138C1" w:rsidRPr="00AB5CE0">
        <w:rPr>
          <w:rFonts w:ascii="Arial Narrow" w:hAnsi="Arial Narrow"/>
          <w:sz w:val="22"/>
          <w:szCs w:val="22"/>
          <w:lang w:val="ru-RU"/>
        </w:rPr>
        <w:t>в продлении срока аренды.</w:t>
      </w:r>
    </w:p>
    <w:p w14:paraId="1D1DF6C5" w14:textId="2D857303" w:rsidR="00E138C1" w:rsidRPr="00AB5CE0" w:rsidRDefault="00E138C1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О продлении срока аренды стороны составляют соответствующее дополнительно соглашение к Договору.</w:t>
      </w:r>
    </w:p>
    <w:p w14:paraId="105FCF0D" w14:textId="193B346E" w:rsidR="005A7040" w:rsidRPr="00AB5CE0" w:rsidRDefault="005A7040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Факт возврата имущества оформляется актом возврата имущества, в котором указываются </w:t>
      </w:r>
      <w:r w:rsidRPr="00AB5CE0">
        <w:rPr>
          <w:rFonts w:ascii="Arial Narrow" w:hAnsi="Arial Narrow"/>
          <w:sz w:val="22"/>
          <w:szCs w:val="22"/>
          <w:lang w:val="ru-RU"/>
        </w:rPr>
        <w:t xml:space="preserve">наименование имущества, количество, </w:t>
      </w:r>
      <w:r w:rsidR="00BC329D" w:rsidRPr="00AB5CE0">
        <w:rPr>
          <w:rFonts w:ascii="Arial Narrow" w:hAnsi="Arial Narrow"/>
          <w:sz w:val="22"/>
          <w:szCs w:val="22"/>
          <w:lang w:val="ru-RU"/>
        </w:rPr>
        <w:t>дата возврата</w:t>
      </w:r>
      <w:r w:rsidRPr="00AB5CE0">
        <w:rPr>
          <w:rFonts w:ascii="Arial Narrow" w:hAnsi="Arial Narrow"/>
          <w:sz w:val="22"/>
          <w:szCs w:val="22"/>
          <w:lang w:val="ru-RU"/>
        </w:rPr>
        <w:t>, ориентировочная стоимость имущества, сведения о состоянии имущества.</w:t>
      </w:r>
    </w:p>
    <w:p w14:paraId="08493193" w14:textId="6DFF7CC0" w:rsidR="005A7040" w:rsidRPr="00AB5CE0" w:rsidRDefault="00BC329D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В случае отказа Арендатор от подписания акта возврата имущества, Арендодатель вправе составить такой акт в одностороннем порядке. Акт, составленный в одностороннем порядке, имеют полную юридическую силу</w:t>
      </w:r>
      <w:r w:rsidR="00566528" w:rsidRPr="00AB5CE0">
        <w:rPr>
          <w:rFonts w:ascii="Arial Narrow" w:hAnsi="Arial Narrow"/>
          <w:sz w:val="22"/>
          <w:szCs w:val="22"/>
          <w:lang w:val="ru-RU"/>
        </w:rPr>
        <w:t>.</w:t>
      </w:r>
    </w:p>
    <w:p w14:paraId="4E7573EC" w14:textId="77777777" w:rsidR="00566528" w:rsidRPr="00AB5CE0" w:rsidRDefault="00566528" w:rsidP="006A7512">
      <w:pPr>
        <w:pStyle w:val="a3"/>
        <w:ind w:left="1440" w:firstLine="0"/>
        <w:rPr>
          <w:rFonts w:ascii="Arial Narrow" w:hAnsi="Arial Narrow"/>
          <w:sz w:val="22"/>
          <w:szCs w:val="22"/>
          <w:lang w:val="ru-RU"/>
        </w:rPr>
      </w:pPr>
    </w:p>
    <w:p w14:paraId="2AF46415" w14:textId="46D9BF5D" w:rsidR="00566528" w:rsidRPr="00AB5CE0" w:rsidRDefault="00566528" w:rsidP="00181B06">
      <w:pPr>
        <w:pStyle w:val="a3"/>
        <w:numPr>
          <w:ilvl w:val="0"/>
          <w:numId w:val="3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СТОИМОСТЬ АРЕНДЫ. ПОРЯДОК РАСЧЁТОВ</w:t>
      </w:r>
    </w:p>
    <w:p w14:paraId="5336B635" w14:textId="59F54D12" w:rsidR="00566528" w:rsidRPr="00AB5CE0" w:rsidRDefault="00552AC7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Арендная плата оплачивается на условиях 100 % предоплаты согласно ставкам Арендодателя. Ставки Арендодателя публикуются на интернет-сайте: </w:t>
      </w:r>
      <w:hyperlink r:id="rId7" w:history="1">
        <w:r w:rsidRPr="00AB5CE0">
          <w:rPr>
            <w:rStyle w:val="a5"/>
            <w:rFonts w:ascii="Arial Narrow" w:hAnsi="Arial Narrow"/>
            <w:sz w:val="22"/>
            <w:szCs w:val="22"/>
            <w:lang w:val="ru-RU"/>
          </w:rPr>
          <w:t>https://vekrado.by</w:t>
        </w:r>
      </w:hyperlink>
      <w:r w:rsidRPr="00AB5CE0">
        <w:rPr>
          <w:rFonts w:ascii="Arial Narrow" w:hAnsi="Arial Narrow"/>
          <w:sz w:val="22"/>
          <w:szCs w:val="22"/>
          <w:lang w:val="ru-RU"/>
        </w:rPr>
        <w:t>.</w:t>
      </w:r>
    </w:p>
    <w:p w14:paraId="66A193A7" w14:textId="50ECD18E" w:rsidR="00552AC7" w:rsidRPr="00AB5CE0" w:rsidRDefault="00552AC7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Ставки Арендной платы могут изменяться Арендодателем в одностороннем порядке с обязательным уведомлением Арендатора. Арендная плата </w:t>
      </w:r>
      <w:r w:rsidR="00D5609D" w:rsidRPr="00AB5CE0">
        <w:rPr>
          <w:rFonts w:ascii="Arial Narrow" w:hAnsi="Arial Narrow"/>
          <w:sz w:val="22"/>
          <w:szCs w:val="22"/>
          <w:lang w:val="ru-RU"/>
        </w:rPr>
        <w:t>считается изменённой с момента получения уведомления Арендатором.</w:t>
      </w:r>
    </w:p>
    <w:p w14:paraId="09C2B910" w14:textId="3D8E5179" w:rsidR="00761B90" w:rsidRPr="00AB5CE0" w:rsidRDefault="00761B90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Помимо арендной платы Арендатор </w:t>
      </w:r>
      <w:r w:rsidR="00EF49CA" w:rsidRPr="00AB5CE0">
        <w:rPr>
          <w:rFonts w:ascii="Arial Narrow" w:hAnsi="Arial Narrow"/>
          <w:sz w:val="22"/>
          <w:szCs w:val="22"/>
          <w:lang w:val="ru-RU"/>
        </w:rPr>
        <w:t xml:space="preserve">должен внести Арендодателю в качестве залога сумму в размере 70 % </w:t>
      </w:r>
      <w:r w:rsidR="00711EF6" w:rsidRPr="00AB5CE0">
        <w:rPr>
          <w:rFonts w:ascii="Arial Narrow" w:hAnsi="Arial Narrow"/>
          <w:sz w:val="22"/>
          <w:szCs w:val="22"/>
          <w:lang w:val="ru-RU"/>
        </w:rPr>
        <w:t xml:space="preserve">от стоимости аренды. Сумма залога возвращается Арендатору после возврата </w:t>
      </w:r>
      <w:r w:rsidR="00FB42A9" w:rsidRPr="00AB5CE0">
        <w:rPr>
          <w:rFonts w:ascii="Arial Narrow" w:hAnsi="Arial Narrow"/>
          <w:sz w:val="22"/>
          <w:szCs w:val="22"/>
          <w:lang w:val="ru-RU"/>
        </w:rPr>
        <w:t>имущества. Арендодатель вправ</w:t>
      </w:r>
      <w:r w:rsidR="003E5FA8" w:rsidRPr="00AB5CE0">
        <w:rPr>
          <w:rFonts w:ascii="Arial Narrow" w:hAnsi="Arial Narrow"/>
          <w:sz w:val="22"/>
          <w:szCs w:val="22"/>
          <w:lang w:val="ru-RU"/>
        </w:rPr>
        <w:t>е удержать из суммы залога сумму убытков в связи с повреждением/утратой/недостачей имущества либо суммы неустойки</w:t>
      </w:r>
      <w:r w:rsidR="009138EC" w:rsidRPr="00AB5CE0">
        <w:rPr>
          <w:rFonts w:ascii="Arial Narrow" w:hAnsi="Arial Narrow"/>
          <w:sz w:val="22"/>
          <w:szCs w:val="22"/>
          <w:lang w:val="ru-RU"/>
        </w:rPr>
        <w:t>, начисляемые Арендодателю по настоящему Договору.</w:t>
      </w:r>
    </w:p>
    <w:p w14:paraId="6621D5CB" w14:textId="6E03EE79" w:rsidR="009138EC" w:rsidRPr="00AB5CE0" w:rsidRDefault="009138EC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В случае просрочки Арендатором возврата имущества каждый день пользования имуществом подлежит оплате согласно ставкам аренды, увеличенным </w:t>
      </w:r>
      <w:r w:rsidR="002A2A11" w:rsidRPr="00AB5CE0">
        <w:rPr>
          <w:rFonts w:ascii="Arial Narrow" w:hAnsi="Arial Narrow"/>
          <w:sz w:val="22"/>
          <w:szCs w:val="22"/>
          <w:lang w:val="ru-RU"/>
        </w:rPr>
        <w:t>на 10 % от первоначальной ставки аренды.</w:t>
      </w:r>
    </w:p>
    <w:p w14:paraId="5598096D" w14:textId="37599275" w:rsidR="00D5609D" w:rsidRPr="00AB5CE0" w:rsidRDefault="001B5B19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В случае продления срока аренды Арендодатель обязан доплатить арендную плату пропорционально </w:t>
      </w:r>
      <w:r w:rsidR="002578FD" w:rsidRPr="00AB5CE0">
        <w:rPr>
          <w:rFonts w:ascii="Arial Narrow" w:hAnsi="Arial Narrow"/>
          <w:sz w:val="22"/>
          <w:szCs w:val="22"/>
          <w:lang w:val="ru-RU"/>
        </w:rPr>
        <w:t>увеличенному сроку аренды не позднее 1 (одного) рабочего дня до истечения первоначального срока аренды.</w:t>
      </w:r>
    </w:p>
    <w:p w14:paraId="79E7737E" w14:textId="07990B4C" w:rsidR="002578FD" w:rsidRPr="00AB5CE0" w:rsidRDefault="002578FD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Арендная плата вносится Арендатором на расчётный счёт Арендодателя </w:t>
      </w:r>
      <w:r w:rsidR="00E05FB1" w:rsidRPr="00AB5CE0">
        <w:rPr>
          <w:rFonts w:ascii="Arial Narrow" w:hAnsi="Arial Narrow"/>
          <w:sz w:val="22"/>
          <w:szCs w:val="22"/>
          <w:lang w:val="ru-RU"/>
        </w:rPr>
        <w:t xml:space="preserve">в безналичном порядке либо путём наличного платежа через кассу банка. При </w:t>
      </w:r>
      <w:r w:rsidR="009970A7" w:rsidRPr="00AB5CE0">
        <w:rPr>
          <w:rFonts w:ascii="Arial Narrow" w:hAnsi="Arial Narrow"/>
          <w:sz w:val="22"/>
          <w:szCs w:val="22"/>
          <w:lang w:val="ru-RU"/>
        </w:rPr>
        <w:t>оплате арендной платы Арендатор должен указать следующее назначение платежа: «</w:t>
      </w:r>
      <w:r w:rsidR="009970A7" w:rsidRPr="00AB5CE0">
        <w:rPr>
          <w:rFonts w:ascii="Arial Narrow" w:hAnsi="Arial Narrow"/>
          <w:sz w:val="22"/>
          <w:szCs w:val="22"/>
          <w:lang w:val="ru-RU"/>
        </w:rPr>
        <w:t>За договор проката № (номер договора), ФИО Арендатора</w:t>
      </w:r>
      <w:r w:rsidR="009970A7" w:rsidRPr="00AB5CE0">
        <w:rPr>
          <w:rFonts w:ascii="Arial Narrow" w:hAnsi="Arial Narrow"/>
          <w:sz w:val="22"/>
          <w:szCs w:val="22"/>
          <w:lang w:val="ru-RU"/>
        </w:rPr>
        <w:t>». В случае некорректного указания назна</w:t>
      </w:r>
      <w:r w:rsidR="00B242B8" w:rsidRPr="00AB5CE0">
        <w:rPr>
          <w:rFonts w:ascii="Arial Narrow" w:hAnsi="Arial Narrow"/>
          <w:sz w:val="22"/>
          <w:szCs w:val="22"/>
          <w:lang w:val="ru-RU"/>
        </w:rPr>
        <w:t>чения платежа Арендодатель вправе распределить поступившие денежные средства по своему усмотрению.</w:t>
      </w:r>
    </w:p>
    <w:p w14:paraId="2EF36222" w14:textId="622C38F1" w:rsidR="00B242B8" w:rsidRPr="00AB5CE0" w:rsidRDefault="00B242B8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После оплаты </w:t>
      </w:r>
      <w:r w:rsidR="00186FBF" w:rsidRPr="00AB5CE0">
        <w:rPr>
          <w:rFonts w:ascii="Arial Narrow" w:hAnsi="Arial Narrow"/>
          <w:sz w:val="22"/>
          <w:szCs w:val="22"/>
          <w:lang w:val="ru-RU"/>
        </w:rPr>
        <w:t>Арендатор должен сообщить Арендодателю об оплате и пр</w:t>
      </w:r>
      <w:r w:rsidR="002B314A" w:rsidRPr="00AB5CE0">
        <w:rPr>
          <w:rFonts w:ascii="Arial Narrow" w:hAnsi="Arial Narrow"/>
          <w:sz w:val="22"/>
          <w:szCs w:val="22"/>
          <w:lang w:val="ru-RU"/>
        </w:rPr>
        <w:t xml:space="preserve">едоставить копию платёжного документа. При возврате имущества Арендатор </w:t>
      </w:r>
      <w:r w:rsidR="00D8410B" w:rsidRPr="00AB5CE0">
        <w:rPr>
          <w:rFonts w:ascii="Arial Narrow" w:hAnsi="Arial Narrow"/>
          <w:sz w:val="22"/>
          <w:szCs w:val="22"/>
          <w:lang w:val="ru-RU"/>
        </w:rPr>
        <w:t xml:space="preserve">должен предъявить </w:t>
      </w:r>
      <w:r w:rsidR="00FE3985" w:rsidRPr="00AB5CE0">
        <w:rPr>
          <w:rFonts w:ascii="Arial Narrow" w:hAnsi="Arial Narrow"/>
          <w:sz w:val="22"/>
          <w:szCs w:val="22"/>
          <w:lang w:val="ru-RU"/>
        </w:rPr>
        <w:t>оригинал либо надлежащим образом заверенную копию платёжного документа.</w:t>
      </w:r>
    </w:p>
    <w:p w14:paraId="51F6279B" w14:textId="77777777" w:rsidR="00FE3985" w:rsidRPr="00AB5CE0" w:rsidRDefault="00FE3985" w:rsidP="006A7512">
      <w:pPr>
        <w:pStyle w:val="a3"/>
        <w:ind w:left="1440" w:firstLine="0"/>
        <w:rPr>
          <w:rFonts w:ascii="Arial Narrow" w:hAnsi="Arial Narrow"/>
          <w:sz w:val="22"/>
          <w:szCs w:val="22"/>
          <w:lang w:val="ru-RU"/>
        </w:rPr>
      </w:pPr>
    </w:p>
    <w:p w14:paraId="452C03A5" w14:textId="236C97BC" w:rsidR="00FE3985" w:rsidRPr="00AB5CE0" w:rsidRDefault="00FE3985" w:rsidP="00181B06">
      <w:pPr>
        <w:pStyle w:val="a3"/>
        <w:numPr>
          <w:ilvl w:val="0"/>
          <w:numId w:val="3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ОТВЕТСТВЕННОСТЬ СТОРОН</w:t>
      </w:r>
    </w:p>
    <w:p w14:paraId="330E1F3C" w14:textId="5CEBFFA3" w:rsidR="00FE3985" w:rsidRPr="00AB5CE0" w:rsidRDefault="00FE3985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Стороны отвечают за неисполнение (ненадлежащее) исполнение своих обязательств </w:t>
      </w:r>
      <w:r w:rsidR="00776CB7" w:rsidRPr="00AB5CE0">
        <w:rPr>
          <w:rFonts w:ascii="Arial Narrow" w:hAnsi="Arial Narrow"/>
          <w:sz w:val="22"/>
          <w:szCs w:val="22"/>
          <w:lang w:val="ru-RU"/>
        </w:rPr>
        <w:t>в соответствии с Законодательством Республики Беларусь.</w:t>
      </w:r>
    </w:p>
    <w:p w14:paraId="755262FC" w14:textId="761FA5FF" w:rsidR="00776CB7" w:rsidRPr="00AB5CE0" w:rsidRDefault="00776CB7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В случае просрочки оплаты арендной платы, возмещения убытков Арендодателя, Арендатор уплачивает пеню в размере 0,25 % от суммы задолженности за каждый день просрочки.</w:t>
      </w:r>
    </w:p>
    <w:p w14:paraId="4B7B4B9D" w14:textId="46BC5D7C" w:rsidR="00776CB7" w:rsidRPr="00AB5CE0" w:rsidRDefault="00776CB7" w:rsidP="00181B06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Арендатор за неисполнение своих обязанностей обязан уплатить Арендодателю следующие неустойки:</w:t>
      </w:r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4073"/>
        <w:gridCol w:w="5708"/>
      </w:tblGrid>
      <w:tr w:rsidR="00810B30" w:rsidRPr="00AB5CE0" w14:paraId="727AFEF0" w14:textId="77777777" w:rsidTr="00CF742A">
        <w:tc>
          <w:tcPr>
            <w:tcW w:w="4073" w:type="dxa"/>
          </w:tcPr>
          <w:p w14:paraId="44296456" w14:textId="4A47BE61" w:rsidR="00810B30" w:rsidRPr="00AB5CE0" w:rsidRDefault="00810B30" w:rsidP="00CF742A">
            <w:pPr>
              <w:pStyle w:val="a3"/>
              <w:ind w:left="0" w:firstLine="0"/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  <w:t>Нарушение</w:t>
            </w:r>
          </w:p>
        </w:tc>
        <w:tc>
          <w:tcPr>
            <w:tcW w:w="5708" w:type="dxa"/>
          </w:tcPr>
          <w:p w14:paraId="02FB01A6" w14:textId="3D0B4F67" w:rsidR="00810B30" w:rsidRPr="00AB5CE0" w:rsidRDefault="00810B30" w:rsidP="00CF742A">
            <w:pPr>
              <w:pStyle w:val="a3"/>
              <w:ind w:left="0" w:firstLine="0"/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  <w:t>Неустойка</w:t>
            </w:r>
          </w:p>
        </w:tc>
      </w:tr>
      <w:tr w:rsidR="006E7216" w:rsidRPr="00AB5CE0" w14:paraId="76F01C0A" w14:textId="77777777" w:rsidTr="00CF742A">
        <w:tc>
          <w:tcPr>
            <w:tcW w:w="4073" w:type="dxa"/>
          </w:tcPr>
          <w:p w14:paraId="625FB8C5" w14:textId="5D686149" w:rsidR="00776CB7" w:rsidRPr="00AB5CE0" w:rsidRDefault="00776CB7" w:rsidP="00CF742A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За просрочку возврата арендованного имущества</w:t>
            </w:r>
            <w:r w:rsidR="006E7216" w:rsidRPr="00AB5CE0">
              <w:rPr>
                <w:rFonts w:ascii="Arial Narrow" w:hAnsi="Arial Narrow"/>
                <w:sz w:val="22"/>
                <w:szCs w:val="22"/>
                <w:lang w:val="ru-RU"/>
              </w:rPr>
              <w:t xml:space="preserve"> (в т.ч. в случае одностороннего отказа от Договора)</w:t>
            </w:r>
          </w:p>
        </w:tc>
        <w:tc>
          <w:tcPr>
            <w:tcW w:w="5708" w:type="dxa"/>
          </w:tcPr>
          <w:p w14:paraId="0D404DAA" w14:textId="312C1DBE" w:rsidR="00776CB7" w:rsidRPr="00AB5CE0" w:rsidRDefault="00776CB7" w:rsidP="00CF742A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 xml:space="preserve">Пеня в размере 3 % от стоимости аренды за каждый начавшийся </w:t>
            </w:r>
            <w:r w:rsidR="00810B30" w:rsidRPr="00AB5CE0">
              <w:rPr>
                <w:rFonts w:ascii="Arial Narrow" w:hAnsi="Arial Narrow"/>
                <w:sz w:val="22"/>
                <w:szCs w:val="22"/>
                <w:lang w:val="ru-RU"/>
              </w:rPr>
              <w:t>день просрочки</w:t>
            </w:r>
          </w:p>
        </w:tc>
      </w:tr>
      <w:tr w:rsidR="006E7216" w:rsidRPr="00AB5CE0" w14:paraId="59ABFF03" w14:textId="77777777" w:rsidTr="00CF742A">
        <w:tc>
          <w:tcPr>
            <w:tcW w:w="4073" w:type="dxa"/>
          </w:tcPr>
          <w:p w14:paraId="7470AF0E" w14:textId="0A31925A" w:rsidR="00776CB7" w:rsidRPr="00AB5CE0" w:rsidRDefault="00810B30" w:rsidP="00CF742A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 xml:space="preserve">За </w:t>
            </w:r>
            <w:r w:rsidR="00311184" w:rsidRPr="00AB5CE0">
              <w:rPr>
                <w:rFonts w:ascii="Arial Narrow" w:hAnsi="Arial Narrow"/>
                <w:sz w:val="22"/>
                <w:szCs w:val="22"/>
                <w:lang w:val="ru-RU"/>
              </w:rPr>
              <w:t>передачу имущества в субаренду без согласия Арендодателя</w:t>
            </w:r>
          </w:p>
        </w:tc>
        <w:tc>
          <w:tcPr>
            <w:tcW w:w="5708" w:type="dxa"/>
          </w:tcPr>
          <w:p w14:paraId="21F89D01" w14:textId="5BB6908B" w:rsidR="00776CB7" w:rsidRPr="00AB5CE0" w:rsidRDefault="00311184" w:rsidP="00CF742A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Штраф в размере 50 % от стоимости аренда за каждый факт нарушения</w:t>
            </w:r>
          </w:p>
        </w:tc>
      </w:tr>
      <w:tr w:rsidR="006E7216" w:rsidRPr="00AB5CE0" w14:paraId="430B6E0A" w14:textId="77777777" w:rsidTr="00CF742A">
        <w:tc>
          <w:tcPr>
            <w:tcW w:w="4073" w:type="dxa"/>
          </w:tcPr>
          <w:p w14:paraId="3662F327" w14:textId="7CBD1EF5" w:rsidR="00776CB7" w:rsidRPr="00AB5CE0" w:rsidRDefault="00311184" w:rsidP="00CF742A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За п</w:t>
            </w:r>
            <w:r w:rsidR="00237D68" w:rsidRPr="00AB5CE0">
              <w:rPr>
                <w:rFonts w:ascii="Arial Narrow" w:hAnsi="Arial Narrow"/>
                <w:sz w:val="22"/>
                <w:szCs w:val="22"/>
                <w:lang w:val="ru-RU"/>
              </w:rPr>
              <w:t>овреждение арендуемого имущества</w:t>
            </w:r>
          </w:p>
        </w:tc>
        <w:tc>
          <w:tcPr>
            <w:tcW w:w="5708" w:type="dxa"/>
          </w:tcPr>
          <w:p w14:paraId="0D16E993" w14:textId="351267E3" w:rsidR="00776CB7" w:rsidRPr="00AB5CE0" w:rsidRDefault="00237D68" w:rsidP="00CF742A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Штраф в размере 50 % от ориентировочной стоимости имущества, указанной в акте передачи имущества</w:t>
            </w:r>
          </w:p>
        </w:tc>
      </w:tr>
      <w:tr w:rsidR="006E7216" w:rsidRPr="00AB5CE0" w14:paraId="0A181952" w14:textId="77777777" w:rsidTr="00CF742A">
        <w:tc>
          <w:tcPr>
            <w:tcW w:w="4073" w:type="dxa"/>
          </w:tcPr>
          <w:p w14:paraId="288953F8" w14:textId="2A16DE40" w:rsidR="00776CB7" w:rsidRPr="00AB5CE0" w:rsidRDefault="00237D68" w:rsidP="00CF742A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За утрату арендуемого имущества</w:t>
            </w:r>
          </w:p>
        </w:tc>
        <w:tc>
          <w:tcPr>
            <w:tcW w:w="5708" w:type="dxa"/>
          </w:tcPr>
          <w:p w14:paraId="37671EDF" w14:textId="25AEC4EE" w:rsidR="00776CB7" w:rsidRPr="00AB5CE0" w:rsidRDefault="00630F02" w:rsidP="00CF742A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Штраф в размере 50 % от ориентировочной стоимости имущества, указанной в акте передачи имущества</w:t>
            </w:r>
          </w:p>
        </w:tc>
      </w:tr>
      <w:tr w:rsidR="006E7216" w:rsidRPr="00AB5CE0" w14:paraId="700D1268" w14:textId="77777777" w:rsidTr="00CF742A">
        <w:tc>
          <w:tcPr>
            <w:tcW w:w="4073" w:type="dxa"/>
          </w:tcPr>
          <w:p w14:paraId="59901D21" w14:textId="051AD706" w:rsidR="00776CB7" w:rsidRPr="00AB5CE0" w:rsidRDefault="00B03F50" w:rsidP="00CF742A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За использование арендуемого имущества не по назначению</w:t>
            </w:r>
          </w:p>
        </w:tc>
        <w:tc>
          <w:tcPr>
            <w:tcW w:w="5708" w:type="dxa"/>
          </w:tcPr>
          <w:p w14:paraId="08BA59A0" w14:textId="7B7006C4" w:rsidR="00776CB7" w:rsidRPr="00AB5CE0" w:rsidRDefault="00B03F50" w:rsidP="00CF742A">
            <w:pPr>
              <w:pStyle w:val="a3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Штраф в размере 50 % от ориентировочной стоимости имущества, указанной в акте передачи имущества</w:t>
            </w:r>
          </w:p>
        </w:tc>
      </w:tr>
    </w:tbl>
    <w:p w14:paraId="1BBB6550" w14:textId="02FAD465" w:rsidR="00776CB7" w:rsidRPr="00AB5CE0" w:rsidRDefault="00B03F50" w:rsidP="00CF742A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Арендатор отвечает за утрату/не</w:t>
      </w:r>
      <w:r w:rsidR="00F50052" w:rsidRPr="00AB5CE0">
        <w:rPr>
          <w:rFonts w:ascii="Arial Narrow" w:hAnsi="Arial Narrow"/>
          <w:sz w:val="22"/>
          <w:szCs w:val="22"/>
          <w:lang w:val="ru-RU"/>
        </w:rPr>
        <w:t>достачу/повреждение арендуемого имущества и принадлежностей к нему в размере стоимости утраченного имущества/стоимости недостающего имущества (принадлежностей к нему)/</w:t>
      </w:r>
      <w:r w:rsidR="00023CE1" w:rsidRPr="00AB5CE0">
        <w:rPr>
          <w:rFonts w:ascii="Arial Narrow" w:hAnsi="Arial Narrow"/>
          <w:sz w:val="22"/>
          <w:szCs w:val="22"/>
          <w:lang w:val="ru-RU"/>
        </w:rPr>
        <w:t>стоимости затрат Арендодателя на ремонт имущества</w:t>
      </w:r>
      <w:r w:rsidR="00A334AC" w:rsidRPr="00AB5CE0">
        <w:rPr>
          <w:rFonts w:ascii="Arial Narrow" w:hAnsi="Arial Narrow"/>
          <w:sz w:val="22"/>
          <w:szCs w:val="22"/>
          <w:lang w:val="ru-RU"/>
        </w:rPr>
        <w:t xml:space="preserve"> либо суммы, на которую понизилась стоимость имущества.</w:t>
      </w:r>
    </w:p>
    <w:p w14:paraId="4987BCDA" w14:textId="20039B5F" w:rsidR="00A334AC" w:rsidRPr="00AB5CE0" w:rsidRDefault="00A334AC" w:rsidP="00CF742A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Арендатор также обязан возместить Арендодателю упущенную выгоду, причинённую </w:t>
      </w:r>
      <w:r w:rsidR="00A43789" w:rsidRPr="00AB5CE0">
        <w:rPr>
          <w:rFonts w:ascii="Arial Narrow" w:hAnsi="Arial Narrow"/>
          <w:sz w:val="22"/>
          <w:szCs w:val="22"/>
          <w:lang w:val="ru-RU"/>
        </w:rPr>
        <w:t>в результате невозможности использования имущества. Сумма упущенной выгоды определяется исходя из ставки аренды, по которой Арендатор арендовал имущество.</w:t>
      </w:r>
    </w:p>
    <w:p w14:paraId="64ECFF41" w14:textId="1179775A" w:rsidR="00A43789" w:rsidRPr="00AB5CE0" w:rsidRDefault="00A43789" w:rsidP="00CF742A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Арендодатель отвечает за своевременную передачу имущества и необходимых принадлежностей к нему.</w:t>
      </w:r>
    </w:p>
    <w:p w14:paraId="3E77D0C5" w14:textId="413A98A8" w:rsidR="00EE25C0" w:rsidRPr="00AB5CE0" w:rsidRDefault="00EE25C0" w:rsidP="00DE0A14">
      <w:pPr>
        <w:pStyle w:val="a3"/>
        <w:numPr>
          <w:ilvl w:val="0"/>
          <w:numId w:val="3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ОБСТОЯТЕЛЬСТВА НЕПРЕОДОЛИМОЙ СИЛЫ</w:t>
      </w:r>
      <w:r w:rsidR="008535DA" w:rsidRPr="00AB5CE0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(ФОРС-МАЖОР)</w:t>
      </w:r>
    </w:p>
    <w:p w14:paraId="5C1E4760" w14:textId="77777777" w:rsidR="008535DA" w:rsidRPr="00AB5CE0" w:rsidRDefault="00EE25C0" w:rsidP="00DE0A14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Стороны не несут ответственность за полное или частичное неисполнение обязательств по настоящему Договору, ставшее следствием обстоятельств форс-мажора (непреодолимой силы): война и иные военные действия, стихийное бедствие (наводнение, природный пожар, землетрясение и др.), издание акта государственного органа и иные обстоятельства, не зависящие от воли Сторон.</w:t>
      </w:r>
    </w:p>
    <w:p w14:paraId="08184B5B" w14:textId="77777777" w:rsidR="008535DA" w:rsidRPr="00AB5CE0" w:rsidRDefault="00EE25C0" w:rsidP="00DE0A14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Обстоятельства форс-мажора признаются действительными, если они подтверждаются актами соответствующих государственных органов. </w:t>
      </w:r>
    </w:p>
    <w:p w14:paraId="5FF6011B" w14:textId="77777777" w:rsidR="008535DA" w:rsidRPr="00AB5CE0" w:rsidRDefault="00EE25C0" w:rsidP="00DE0A14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В случае начала войны или иных военных действий достаточными считаются заявления первых лиц государств, резидентами которых являются Стороны, о наличии таких обстоятельств. Такие заявления должны быть сделаны в официальных средствах массовой информации. При этом форс-мажор признается имеющим место по данному основанию только в случае, если обычное место деятельности Сторон находится в зоне военных действий и исполнение обязательств невозможно в силу </w:t>
      </w:r>
      <w:proofErr w:type="spellStart"/>
      <w:r w:rsidRPr="00AB5CE0">
        <w:rPr>
          <w:rFonts w:ascii="Arial Narrow" w:hAnsi="Arial Narrow"/>
          <w:sz w:val="22"/>
          <w:szCs w:val="22"/>
          <w:lang w:val="ru-RU"/>
        </w:rPr>
        <w:t>непрекращения</w:t>
      </w:r>
      <w:proofErr w:type="spellEnd"/>
      <w:r w:rsidRPr="00AB5CE0">
        <w:rPr>
          <w:rFonts w:ascii="Arial Narrow" w:hAnsi="Arial Narrow"/>
          <w:sz w:val="22"/>
          <w:szCs w:val="22"/>
          <w:lang w:val="ru-RU"/>
        </w:rPr>
        <w:t xml:space="preserve"> таких обстоятельств. Данные основания также должны подтверждаться официальными заявлениями государственных органов государств, резидентами которых являются Стороны.</w:t>
      </w:r>
    </w:p>
    <w:p w14:paraId="7AA0847F" w14:textId="77777777" w:rsidR="008535DA" w:rsidRPr="00AB5CE0" w:rsidRDefault="00EE25C0" w:rsidP="00DE0A14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При возникновении обстоятельств форс-мажора Сторона, для которой исполнение обязательств становится невозможным, должна направить другой Стороне уведомление о возникновении таких обстоятельств и невозможности исполнения своих обязательств по настоящему Договору. Такое уведомление должно быть направлено в течение 10 (десяти) рабочих дней со дня возникновения обстоятельств форс-мажора.</w:t>
      </w:r>
    </w:p>
    <w:p w14:paraId="19CABFA7" w14:textId="3665CE1A" w:rsidR="00EE25C0" w:rsidRPr="00AB5CE0" w:rsidRDefault="00EE25C0" w:rsidP="00DE0A14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В случае, если исполнение обязательств по настоящему Договору, в следствие обстоятельств форс-мажора станет невозможным на срок более 3 (трех) месяцев, Стороны вправе отказаться от исполнения настоящего Договора в одностороннем порядке.</w:t>
      </w:r>
    </w:p>
    <w:p w14:paraId="1227235E" w14:textId="77777777" w:rsidR="00EE25C0" w:rsidRPr="00AB5CE0" w:rsidRDefault="00EE25C0" w:rsidP="006A7512">
      <w:pPr>
        <w:pStyle w:val="a3"/>
        <w:ind w:firstLine="0"/>
        <w:rPr>
          <w:rFonts w:ascii="Arial Narrow" w:hAnsi="Arial Narrow"/>
          <w:sz w:val="22"/>
          <w:szCs w:val="22"/>
          <w:lang w:val="ru-RU"/>
        </w:rPr>
      </w:pPr>
    </w:p>
    <w:p w14:paraId="47F80D3C" w14:textId="77777777" w:rsidR="008535DA" w:rsidRPr="00AB5CE0" w:rsidRDefault="00EE25C0" w:rsidP="00663A2B">
      <w:pPr>
        <w:pStyle w:val="a3"/>
        <w:numPr>
          <w:ilvl w:val="0"/>
          <w:numId w:val="3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РАЗРЕШЕНИЕ СПОРОВ</w:t>
      </w:r>
    </w:p>
    <w:p w14:paraId="1D5ABBE6" w14:textId="77777777" w:rsidR="00503BC4" w:rsidRPr="00AB5CE0" w:rsidRDefault="00EE25C0" w:rsidP="00663A2B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Все споры и разногласия, вытекающие из настоящего Договора, стороны обязуются разрешать с соблюдением обязательного претензионного (досудебного) порядка урегулирования спора.</w:t>
      </w:r>
    </w:p>
    <w:p w14:paraId="34FA5048" w14:textId="77777777" w:rsidR="00503BC4" w:rsidRPr="00AB5CE0" w:rsidRDefault="00EE25C0" w:rsidP="00663A2B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Срок рассмотрения претензии Стороной, которая ее получила не должен превышать 10 (десяти) рабочих дней с момента ее получения.</w:t>
      </w:r>
    </w:p>
    <w:p w14:paraId="408D68B1" w14:textId="77777777" w:rsidR="00503BC4" w:rsidRPr="00AB5CE0" w:rsidRDefault="00EE25C0" w:rsidP="00663A2B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lastRenderedPageBreak/>
        <w:t>По результатам рассмотрения претензии Сторона, получившая ее, высылает другой Стороне ответ на претензию с указанием мотивов и оснований для признания заявленных требований либо отказа от признания таких требований.</w:t>
      </w:r>
    </w:p>
    <w:p w14:paraId="07C4A812" w14:textId="68B37CE7" w:rsidR="00A43789" w:rsidRPr="00AB5CE0" w:rsidRDefault="00EE25C0" w:rsidP="00663A2B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В случае, если Стороны не смогли урегулировать спор, возникший из настоящего Договора, в претензионном порядке, спор подлежит рассмотрению в суде</w:t>
      </w:r>
      <w:r w:rsidR="00503BC4" w:rsidRPr="00AB5CE0">
        <w:rPr>
          <w:rFonts w:ascii="Arial Narrow" w:hAnsi="Arial Narrow"/>
          <w:sz w:val="22"/>
          <w:szCs w:val="22"/>
          <w:lang w:val="ru-RU"/>
        </w:rPr>
        <w:t xml:space="preserve"> п</w:t>
      </w:r>
      <w:r w:rsidRPr="00AB5CE0">
        <w:rPr>
          <w:rFonts w:ascii="Arial Narrow" w:hAnsi="Arial Narrow"/>
          <w:sz w:val="22"/>
          <w:szCs w:val="22"/>
          <w:lang w:val="ru-RU"/>
        </w:rPr>
        <w:t xml:space="preserve">о месту нахождения </w:t>
      </w:r>
      <w:r w:rsidR="00503BC4" w:rsidRPr="00AB5CE0">
        <w:rPr>
          <w:rFonts w:ascii="Arial Narrow" w:hAnsi="Arial Narrow"/>
          <w:sz w:val="22"/>
          <w:szCs w:val="22"/>
          <w:lang w:val="ru-RU"/>
        </w:rPr>
        <w:t>Арендодателя</w:t>
      </w:r>
      <w:r w:rsidRPr="00AB5CE0">
        <w:rPr>
          <w:rFonts w:ascii="Arial Narrow" w:hAnsi="Arial Narrow"/>
          <w:sz w:val="22"/>
          <w:szCs w:val="22"/>
          <w:lang w:val="ru-RU"/>
        </w:rPr>
        <w:t>.</w:t>
      </w:r>
    </w:p>
    <w:p w14:paraId="39603454" w14:textId="77777777" w:rsidR="00503BC4" w:rsidRPr="00AB5CE0" w:rsidRDefault="00503BC4" w:rsidP="006A7512">
      <w:pPr>
        <w:pStyle w:val="a3"/>
        <w:ind w:left="1440" w:firstLine="0"/>
        <w:rPr>
          <w:rFonts w:ascii="Arial Narrow" w:hAnsi="Arial Narrow"/>
          <w:sz w:val="22"/>
          <w:szCs w:val="22"/>
          <w:lang w:val="ru-RU"/>
        </w:rPr>
      </w:pPr>
    </w:p>
    <w:p w14:paraId="3C40B1E9" w14:textId="68FDA024" w:rsidR="00503BC4" w:rsidRPr="00AB5CE0" w:rsidRDefault="00503BC4" w:rsidP="006A7512">
      <w:pPr>
        <w:pStyle w:val="a3"/>
        <w:numPr>
          <w:ilvl w:val="0"/>
          <w:numId w:val="3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ИЗМЕНЕНИЕ И РАСТОРЖЕНИЕ ДОГОВОРА</w:t>
      </w:r>
    </w:p>
    <w:p w14:paraId="161A6FDB" w14:textId="689B139C" w:rsidR="000C081A" w:rsidRPr="00AB5CE0" w:rsidRDefault="000C081A" w:rsidP="006A7512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Изменение настоящего Договора допускается только по взаимному соглашению Сторон. Соглашение об изменении Договора должно быть оформлено в той же форме, что и Договор.</w:t>
      </w:r>
    </w:p>
    <w:p w14:paraId="0F41EC1E" w14:textId="25D63085" w:rsidR="000C081A" w:rsidRPr="00AB5CE0" w:rsidRDefault="000C081A" w:rsidP="006A7512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Стороны вправе в любое время расторгнуть настоящий Договор по своему взаимному согласию. Соглашение о расторжении Договора должно быть оформлено в той же форме, что и Договор.</w:t>
      </w:r>
    </w:p>
    <w:p w14:paraId="6F0C0048" w14:textId="77777777" w:rsidR="000C081A" w:rsidRPr="00AB5CE0" w:rsidRDefault="000C081A" w:rsidP="006A7512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С момента прекращения Договора все обязательства Сторон по нему прекращается, однако это не освобождает Стороны от исполнения своих обязанностей по нему, срок исполнения которых уже наступил.</w:t>
      </w:r>
    </w:p>
    <w:p w14:paraId="6E7B01B9" w14:textId="1672AC8F" w:rsidR="000C081A" w:rsidRPr="00AB5CE0" w:rsidRDefault="004A648C" w:rsidP="006A7512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Арендодатель вправе в любое время отказаться от исполнения настоящего Договора в одностороннем порядке, в т.ч. в случае использования имущества Арендатором не по назначению. </w:t>
      </w:r>
    </w:p>
    <w:p w14:paraId="1A26EA40" w14:textId="1BBEBE67" w:rsidR="00503BC4" w:rsidRPr="00AB5CE0" w:rsidRDefault="000C081A" w:rsidP="006A7512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При одностороннем отказе от исполнения Договора </w:t>
      </w:r>
      <w:r w:rsidR="004A648C" w:rsidRPr="00AB5CE0">
        <w:rPr>
          <w:rFonts w:ascii="Arial Narrow" w:hAnsi="Arial Narrow"/>
          <w:sz w:val="22"/>
          <w:szCs w:val="22"/>
          <w:lang w:val="ru-RU"/>
        </w:rPr>
        <w:t>Арендодатель должен</w:t>
      </w:r>
      <w:r w:rsidRPr="00AB5CE0">
        <w:rPr>
          <w:rFonts w:ascii="Arial Narrow" w:hAnsi="Arial Narrow"/>
          <w:sz w:val="22"/>
          <w:szCs w:val="22"/>
          <w:lang w:val="ru-RU"/>
        </w:rPr>
        <w:t xml:space="preserve"> направить </w:t>
      </w:r>
      <w:r w:rsidR="004A648C" w:rsidRPr="00AB5CE0">
        <w:rPr>
          <w:rFonts w:ascii="Arial Narrow" w:hAnsi="Arial Narrow"/>
          <w:sz w:val="22"/>
          <w:szCs w:val="22"/>
          <w:lang w:val="ru-RU"/>
        </w:rPr>
        <w:t>Арендатору</w:t>
      </w:r>
      <w:r w:rsidRPr="00AB5CE0">
        <w:rPr>
          <w:rFonts w:ascii="Arial Narrow" w:hAnsi="Arial Narrow"/>
          <w:sz w:val="22"/>
          <w:szCs w:val="22"/>
          <w:lang w:val="ru-RU"/>
        </w:rPr>
        <w:t xml:space="preserve"> уведомление об одностороннем отказе любым из способов, предусмотренных п. 9.1 настоящего Договора. Договор считается расторгнутым с момента получения </w:t>
      </w:r>
      <w:r w:rsidR="004A648C" w:rsidRPr="00AB5CE0">
        <w:rPr>
          <w:rFonts w:ascii="Arial Narrow" w:hAnsi="Arial Narrow"/>
          <w:sz w:val="22"/>
          <w:szCs w:val="22"/>
          <w:lang w:val="ru-RU"/>
        </w:rPr>
        <w:t>Арендатором</w:t>
      </w:r>
      <w:r w:rsidRPr="00AB5CE0">
        <w:rPr>
          <w:rFonts w:ascii="Arial Narrow" w:hAnsi="Arial Narrow"/>
          <w:sz w:val="22"/>
          <w:szCs w:val="22"/>
          <w:lang w:val="ru-RU"/>
        </w:rPr>
        <w:t xml:space="preserve"> такого уведомления, а в случае, если другая </w:t>
      </w:r>
      <w:r w:rsidR="004A648C" w:rsidRPr="00AB5CE0">
        <w:rPr>
          <w:rFonts w:ascii="Arial Narrow" w:hAnsi="Arial Narrow"/>
          <w:sz w:val="22"/>
          <w:szCs w:val="22"/>
          <w:lang w:val="ru-RU"/>
        </w:rPr>
        <w:t xml:space="preserve">Арендатор уклоняется от получения такого уведомления – в течение 1 (одного) дня с момента </w:t>
      </w:r>
      <w:r w:rsidR="00CB774E" w:rsidRPr="00AB5CE0">
        <w:rPr>
          <w:rFonts w:ascii="Arial Narrow" w:hAnsi="Arial Narrow"/>
          <w:sz w:val="22"/>
          <w:szCs w:val="22"/>
          <w:lang w:val="ru-RU"/>
        </w:rPr>
        <w:t>получения уведомления.</w:t>
      </w:r>
    </w:p>
    <w:p w14:paraId="01D26475" w14:textId="4023C871" w:rsidR="00CB774E" w:rsidRPr="00AB5CE0" w:rsidRDefault="00CB774E" w:rsidP="006A7512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 xml:space="preserve">Арендатор обязан незамедлительно </w:t>
      </w:r>
      <w:r w:rsidR="006E7216" w:rsidRPr="00AB5CE0">
        <w:rPr>
          <w:rFonts w:ascii="Arial Narrow" w:hAnsi="Arial Narrow"/>
          <w:sz w:val="22"/>
          <w:szCs w:val="22"/>
          <w:lang w:val="ru-RU"/>
        </w:rPr>
        <w:t>возвратить Арендодателю имущество в случае одностороннего отказа от Договора.</w:t>
      </w:r>
    </w:p>
    <w:p w14:paraId="417FB842" w14:textId="77777777" w:rsidR="006E7216" w:rsidRPr="00AB5CE0" w:rsidRDefault="006E7216" w:rsidP="006A7512">
      <w:pPr>
        <w:rPr>
          <w:rFonts w:ascii="Arial Narrow" w:hAnsi="Arial Narrow"/>
          <w:sz w:val="22"/>
          <w:szCs w:val="22"/>
          <w:lang w:val="ru-RU"/>
        </w:rPr>
      </w:pPr>
    </w:p>
    <w:p w14:paraId="74980377" w14:textId="7F9FD61A" w:rsidR="006E7216" w:rsidRPr="00AB5CE0" w:rsidRDefault="003C70A8" w:rsidP="006A7512">
      <w:pPr>
        <w:pStyle w:val="a3"/>
        <w:numPr>
          <w:ilvl w:val="0"/>
          <w:numId w:val="3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ПРОЧИЕ ПОЛОЖЕНИЯ</w:t>
      </w:r>
    </w:p>
    <w:p w14:paraId="2C7BA9AD" w14:textId="3429E18B" w:rsidR="003C70A8" w:rsidRPr="00AB5CE0" w:rsidRDefault="003C70A8" w:rsidP="006A7512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В рамках исполнения настоящего Договора Стороны вправе обмениваться информацией посредством использования любых средств связи – мессенджеров, электронной почты, социальных сетей, смс-сообщений и др. При этом контакты уполномоченных лиц Сторон должны быть сообщены от полномочных на то представителей Сторон.</w:t>
      </w:r>
    </w:p>
    <w:p w14:paraId="1F291942" w14:textId="4F0EC1D9" w:rsidR="003C70A8" w:rsidRPr="00AB5CE0" w:rsidRDefault="003C70A8" w:rsidP="006A7512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Стороны гарантируют, что персональные данные их уполномоченных лиц, включая контактные данные, получены на основаниях, предусмотренных законодательством о защите персональных данных. Стороны обязуются использовать полученные в рамках настоящего Договора персональные данные с соблюдением требований к их защите, строго в целях исполнения настоящего Договора. После прекращения договорных отношений, все персональные данные, полученные Сторонами в рамках его исполнения, подлежат удалению, а в случае невозможности их удаления – блокированию либо обезличиванию.</w:t>
      </w:r>
    </w:p>
    <w:p w14:paraId="06BAB06D" w14:textId="4ABFE1CC" w:rsidR="003C70A8" w:rsidRPr="00AB5CE0" w:rsidRDefault="003C70A8" w:rsidP="006A7512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Настоящий Договор вступает в силу с момента его подписания и действует</w:t>
      </w:r>
      <w:r w:rsidR="00761B90" w:rsidRPr="00AB5CE0">
        <w:rPr>
          <w:rFonts w:ascii="Arial Narrow" w:hAnsi="Arial Narrow"/>
          <w:sz w:val="22"/>
          <w:szCs w:val="22"/>
          <w:lang w:val="ru-RU"/>
        </w:rPr>
        <w:t xml:space="preserve"> до исполнения сторонами своих обязательств</w:t>
      </w:r>
      <w:r w:rsidRPr="00AB5CE0">
        <w:rPr>
          <w:rFonts w:ascii="Arial Narrow" w:hAnsi="Arial Narrow"/>
          <w:sz w:val="22"/>
          <w:szCs w:val="22"/>
          <w:lang w:val="ru-RU"/>
        </w:rPr>
        <w:t>.</w:t>
      </w:r>
    </w:p>
    <w:p w14:paraId="430F08F5" w14:textId="405B65AB" w:rsidR="003C70A8" w:rsidRPr="00AB5CE0" w:rsidRDefault="003C70A8" w:rsidP="006A7512">
      <w:pPr>
        <w:pStyle w:val="a3"/>
        <w:numPr>
          <w:ilvl w:val="1"/>
          <w:numId w:val="3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 w:rsidRPr="00AB5CE0">
        <w:rPr>
          <w:rFonts w:ascii="Arial Narrow" w:hAnsi="Arial Narrow"/>
          <w:sz w:val="22"/>
          <w:szCs w:val="22"/>
          <w:lang w:val="ru-RU"/>
        </w:rPr>
        <w:t>Настоящий Договор составлен в двух экземплярах равной юридической силы на русском языке – по одному экземпляру для каждой из Сторон.</w:t>
      </w:r>
    </w:p>
    <w:p w14:paraId="503CFAA4" w14:textId="77777777" w:rsidR="003C70A8" w:rsidRPr="00AB5CE0" w:rsidRDefault="003C70A8" w:rsidP="006A7512">
      <w:pPr>
        <w:rPr>
          <w:rFonts w:ascii="Arial Narrow" w:hAnsi="Arial Narrow"/>
          <w:sz w:val="22"/>
          <w:szCs w:val="22"/>
          <w:lang w:val="ru-RU"/>
        </w:rPr>
      </w:pPr>
    </w:p>
    <w:p w14:paraId="082E7A39" w14:textId="39B0C941" w:rsidR="002A2A11" w:rsidRPr="00AB5CE0" w:rsidRDefault="002A2A11" w:rsidP="006A7512">
      <w:pPr>
        <w:ind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AB5CE0">
        <w:rPr>
          <w:rFonts w:ascii="Arial Narrow" w:hAnsi="Arial Narrow"/>
          <w:b/>
          <w:bCs/>
          <w:sz w:val="22"/>
          <w:szCs w:val="22"/>
          <w:lang w:val="ru-RU"/>
        </w:rPr>
        <w:t>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5"/>
        <w:gridCol w:w="2717"/>
        <w:gridCol w:w="3356"/>
      </w:tblGrid>
      <w:tr w:rsidR="00AB5CE0" w:rsidRPr="00AB5CE0" w14:paraId="26540398" w14:textId="77777777" w:rsidTr="00060ECE">
        <w:tc>
          <w:tcPr>
            <w:tcW w:w="3565" w:type="dxa"/>
            <w:tcBorders>
              <w:bottom w:val="single" w:sz="4" w:space="0" w:color="auto"/>
            </w:tcBorders>
          </w:tcPr>
          <w:p w14:paraId="60F74775" w14:textId="77777777" w:rsidR="00AB5CE0" w:rsidRPr="00AB5CE0" w:rsidRDefault="00AB5CE0" w:rsidP="00060ECE">
            <w:pPr>
              <w:ind w:firstLine="0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АРЕНДОДАТЕЛЬ</w:t>
            </w:r>
          </w:p>
        </w:tc>
        <w:tc>
          <w:tcPr>
            <w:tcW w:w="2717" w:type="dxa"/>
          </w:tcPr>
          <w:p w14:paraId="097D2F4B" w14:textId="77777777" w:rsidR="00AB5CE0" w:rsidRPr="00AB5CE0" w:rsidRDefault="00AB5CE0" w:rsidP="00060ECE">
            <w:pPr>
              <w:ind w:firstLine="0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3356" w:type="dxa"/>
            <w:tcBorders>
              <w:left w:val="nil"/>
              <w:bottom w:val="single" w:sz="4" w:space="0" w:color="auto"/>
            </w:tcBorders>
          </w:tcPr>
          <w:p w14:paraId="228C1748" w14:textId="77777777" w:rsidR="00AB5CE0" w:rsidRPr="00AB5CE0" w:rsidRDefault="00AB5CE0" w:rsidP="00060ECE">
            <w:pPr>
              <w:ind w:firstLine="0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B5CE0">
              <w:rPr>
                <w:rFonts w:ascii="Arial Narrow" w:hAnsi="Arial Narrow"/>
                <w:sz w:val="22"/>
                <w:szCs w:val="22"/>
                <w:lang w:val="ru-RU"/>
              </w:rPr>
              <w:t>АРЕНДАТОР</w:t>
            </w:r>
          </w:p>
          <w:p w14:paraId="7365E01F" w14:textId="77777777" w:rsidR="00AB5CE0" w:rsidRPr="00AB5CE0" w:rsidRDefault="00AB5CE0" w:rsidP="00060ECE">
            <w:pPr>
              <w:ind w:firstLine="0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07BC640" w14:textId="77777777" w:rsidR="002A2A11" w:rsidRPr="00AB5CE0" w:rsidRDefault="002A2A11" w:rsidP="006A7512">
      <w:pPr>
        <w:rPr>
          <w:rFonts w:ascii="Arial Narrow" w:hAnsi="Arial Narrow"/>
          <w:sz w:val="22"/>
          <w:szCs w:val="22"/>
          <w:lang w:val="ru-RU"/>
        </w:rPr>
      </w:pPr>
    </w:p>
    <w:sectPr w:rsidR="002A2A11" w:rsidRPr="00AB5CE0" w:rsidSect="00411E7E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15458" w14:textId="77777777" w:rsidR="002A2A11" w:rsidRDefault="002A2A11" w:rsidP="002A2A11">
      <w:r>
        <w:separator/>
      </w:r>
    </w:p>
  </w:endnote>
  <w:endnote w:type="continuationSeparator" w:id="0">
    <w:p w14:paraId="6BB59C33" w14:textId="77777777" w:rsidR="002A2A11" w:rsidRDefault="002A2A11" w:rsidP="002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2717"/>
      <w:gridCol w:w="3356"/>
    </w:tblGrid>
    <w:tr w:rsidR="002A2A11" w:rsidRPr="00AB5CE0" w14:paraId="0A5DD6C8" w14:textId="77777777" w:rsidTr="00060ECE">
      <w:tc>
        <w:tcPr>
          <w:tcW w:w="3565" w:type="dxa"/>
          <w:tcBorders>
            <w:bottom w:val="single" w:sz="4" w:space="0" w:color="auto"/>
          </w:tcBorders>
        </w:tcPr>
        <w:p w14:paraId="1B9E66C8" w14:textId="49236A0E" w:rsidR="002A2A11" w:rsidRPr="00AB5CE0" w:rsidRDefault="002A2A11" w:rsidP="006A7512">
          <w:pPr>
            <w:ind w:firstLine="0"/>
            <w:jc w:val="center"/>
            <w:rPr>
              <w:rFonts w:ascii="Arial Narrow" w:hAnsi="Arial Narrow"/>
              <w:sz w:val="22"/>
              <w:szCs w:val="22"/>
              <w:lang w:val="ru-RU"/>
            </w:rPr>
          </w:pPr>
          <w:r w:rsidRPr="00AB5CE0">
            <w:rPr>
              <w:rFonts w:ascii="Arial Narrow" w:hAnsi="Arial Narrow"/>
              <w:sz w:val="22"/>
              <w:szCs w:val="22"/>
              <w:lang w:val="ru-RU"/>
            </w:rPr>
            <w:t>АРЕНДОДАТЕЛЬ</w:t>
          </w:r>
        </w:p>
      </w:tc>
      <w:tc>
        <w:tcPr>
          <w:tcW w:w="2717" w:type="dxa"/>
        </w:tcPr>
        <w:p w14:paraId="26D9C8D2" w14:textId="77777777" w:rsidR="002A2A11" w:rsidRPr="00AB5CE0" w:rsidRDefault="002A2A11" w:rsidP="002A2A11">
          <w:pPr>
            <w:ind w:firstLine="0"/>
            <w:jc w:val="center"/>
            <w:rPr>
              <w:rFonts w:ascii="Arial Narrow" w:hAnsi="Arial Narrow"/>
              <w:sz w:val="22"/>
              <w:szCs w:val="22"/>
              <w:lang w:val="ru-RU"/>
            </w:rPr>
          </w:pPr>
        </w:p>
      </w:tc>
      <w:tc>
        <w:tcPr>
          <w:tcW w:w="3356" w:type="dxa"/>
          <w:tcBorders>
            <w:left w:val="nil"/>
            <w:bottom w:val="single" w:sz="4" w:space="0" w:color="auto"/>
          </w:tcBorders>
        </w:tcPr>
        <w:p w14:paraId="4F4D303A" w14:textId="77777777" w:rsidR="002A2A11" w:rsidRPr="00AB5CE0" w:rsidRDefault="002A2A11" w:rsidP="006A7512">
          <w:pPr>
            <w:ind w:firstLine="0"/>
            <w:jc w:val="center"/>
            <w:rPr>
              <w:rFonts w:ascii="Arial Narrow" w:hAnsi="Arial Narrow"/>
              <w:sz w:val="22"/>
              <w:szCs w:val="22"/>
              <w:lang w:val="ru-RU"/>
            </w:rPr>
          </w:pPr>
          <w:r w:rsidRPr="00AB5CE0">
            <w:rPr>
              <w:rFonts w:ascii="Arial Narrow" w:hAnsi="Arial Narrow"/>
              <w:sz w:val="22"/>
              <w:szCs w:val="22"/>
              <w:lang w:val="ru-RU"/>
            </w:rPr>
            <w:t>АРЕНДАТОР</w:t>
          </w:r>
        </w:p>
        <w:p w14:paraId="3A4BD602" w14:textId="12A2795F" w:rsidR="006A7512" w:rsidRPr="00AB5CE0" w:rsidRDefault="006A7512" w:rsidP="006A7512">
          <w:pPr>
            <w:ind w:firstLine="0"/>
            <w:jc w:val="center"/>
            <w:rPr>
              <w:rFonts w:ascii="Arial Narrow" w:hAnsi="Arial Narrow"/>
              <w:sz w:val="22"/>
              <w:szCs w:val="22"/>
              <w:lang w:val="ru-RU"/>
            </w:rPr>
          </w:pPr>
        </w:p>
      </w:tc>
    </w:tr>
  </w:tbl>
  <w:p w14:paraId="362D51FD" w14:textId="77777777" w:rsidR="002A2A11" w:rsidRPr="002A2A11" w:rsidRDefault="002A2A11" w:rsidP="002A2A11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F1FC8" w14:textId="77777777" w:rsidR="002A2A11" w:rsidRDefault="002A2A11" w:rsidP="002A2A11">
      <w:r>
        <w:separator/>
      </w:r>
    </w:p>
  </w:footnote>
  <w:footnote w:type="continuationSeparator" w:id="0">
    <w:p w14:paraId="3CC6EA40" w14:textId="77777777" w:rsidR="002A2A11" w:rsidRDefault="002A2A11" w:rsidP="002A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9436D"/>
    <w:multiLevelType w:val="multilevel"/>
    <w:tmpl w:val="FBF2393E"/>
    <w:lvl w:ilvl="0">
      <w:numFmt w:val="decimalZero"/>
      <w:lvlText w:val="%1"/>
      <w:lvlJc w:val="left"/>
      <w:pPr>
        <w:ind w:left="1092" w:hanging="1092"/>
      </w:pPr>
      <w:rPr>
        <w:rFonts w:hint="default"/>
      </w:rPr>
    </w:lvl>
    <w:lvl w:ilvl="1">
      <w:numFmt w:val="decimalZero"/>
      <w:lvlText w:val="%1.%2.0"/>
      <w:lvlJc w:val="left"/>
      <w:pPr>
        <w:ind w:left="1092" w:hanging="109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92" w:hanging="10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" w:hanging="10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6202F62"/>
    <w:multiLevelType w:val="multilevel"/>
    <w:tmpl w:val="BB3C7054"/>
    <w:lvl w:ilvl="0">
      <w:numFmt w:val="decimalZero"/>
      <w:lvlText w:val="%1"/>
      <w:lvlJc w:val="left"/>
      <w:pPr>
        <w:ind w:left="8748" w:hanging="8748"/>
      </w:pPr>
      <w:rPr>
        <w:rFonts w:hint="default"/>
      </w:rPr>
    </w:lvl>
    <w:lvl w:ilvl="1">
      <w:numFmt w:val="decimalZero"/>
      <w:lvlText w:val="%1.%2.0"/>
      <w:lvlJc w:val="left"/>
      <w:pPr>
        <w:ind w:left="8748" w:hanging="874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748" w:hanging="874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48" w:hanging="87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48" w:hanging="874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48" w:hanging="874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48" w:hanging="874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8" w:hanging="874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48" w:hanging="8748"/>
      </w:pPr>
      <w:rPr>
        <w:rFonts w:hint="default"/>
      </w:rPr>
    </w:lvl>
  </w:abstractNum>
  <w:abstractNum w:abstractNumId="2" w15:restartNumberingAfterBreak="0">
    <w:nsid w:val="72533625"/>
    <w:multiLevelType w:val="multilevel"/>
    <w:tmpl w:val="019A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16802332">
    <w:abstractNumId w:val="1"/>
  </w:num>
  <w:num w:numId="2" w16cid:durableId="981732231">
    <w:abstractNumId w:val="0"/>
  </w:num>
  <w:num w:numId="3" w16cid:durableId="2015840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9D"/>
    <w:rsid w:val="00023CE1"/>
    <w:rsid w:val="0009693D"/>
    <w:rsid w:val="000C081A"/>
    <w:rsid w:val="000F320A"/>
    <w:rsid w:val="00127F11"/>
    <w:rsid w:val="00181B06"/>
    <w:rsid w:val="00186FBF"/>
    <w:rsid w:val="001B53E7"/>
    <w:rsid w:val="001B5B19"/>
    <w:rsid w:val="00237D68"/>
    <w:rsid w:val="002578FD"/>
    <w:rsid w:val="002A2A11"/>
    <w:rsid w:val="002B314A"/>
    <w:rsid w:val="002D4C02"/>
    <w:rsid w:val="00311184"/>
    <w:rsid w:val="003C70A8"/>
    <w:rsid w:val="003E5FA8"/>
    <w:rsid w:val="00411E7E"/>
    <w:rsid w:val="00441002"/>
    <w:rsid w:val="004A648C"/>
    <w:rsid w:val="004E1D0F"/>
    <w:rsid w:val="005023BB"/>
    <w:rsid w:val="00503BC4"/>
    <w:rsid w:val="00552AC7"/>
    <w:rsid w:val="00566528"/>
    <w:rsid w:val="00593B0E"/>
    <w:rsid w:val="005A7040"/>
    <w:rsid w:val="00630F02"/>
    <w:rsid w:val="00663A2B"/>
    <w:rsid w:val="0068301C"/>
    <w:rsid w:val="00695E34"/>
    <w:rsid w:val="006A7311"/>
    <w:rsid w:val="006A7512"/>
    <w:rsid w:val="006E3763"/>
    <w:rsid w:val="006E7216"/>
    <w:rsid w:val="00711EF6"/>
    <w:rsid w:val="007275E5"/>
    <w:rsid w:val="007433F5"/>
    <w:rsid w:val="0075225B"/>
    <w:rsid w:val="00761B90"/>
    <w:rsid w:val="00776CB7"/>
    <w:rsid w:val="007C718E"/>
    <w:rsid w:val="00810B30"/>
    <w:rsid w:val="008463B8"/>
    <w:rsid w:val="008535DA"/>
    <w:rsid w:val="00861118"/>
    <w:rsid w:val="008B16AC"/>
    <w:rsid w:val="009138EC"/>
    <w:rsid w:val="0097239D"/>
    <w:rsid w:val="009746CC"/>
    <w:rsid w:val="009970A7"/>
    <w:rsid w:val="009D6977"/>
    <w:rsid w:val="00A334AC"/>
    <w:rsid w:val="00A43789"/>
    <w:rsid w:val="00A65F25"/>
    <w:rsid w:val="00AB2866"/>
    <w:rsid w:val="00AB5CE0"/>
    <w:rsid w:val="00AC1722"/>
    <w:rsid w:val="00B03F50"/>
    <w:rsid w:val="00B242B8"/>
    <w:rsid w:val="00B55BD0"/>
    <w:rsid w:val="00BC329D"/>
    <w:rsid w:val="00C2463B"/>
    <w:rsid w:val="00C96390"/>
    <w:rsid w:val="00CB74B5"/>
    <w:rsid w:val="00CB774E"/>
    <w:rsid w:val="00CD7622"/>
    <w:rsid w:val="00CF742A"/>
    <w:rsid w:val="00D25CC4"/>
    <w:rsid w:val="00D5609D"/>
    <w:rsid w:val="00D8410B"/>
    <w:rsid w:val="00DE0A14"/>
    <w:rsid w:val="00DE58A9"/>
    <w:rsid w:val="00E05FB1"/>
    <w:rsid w:val="00E138C1"/>
    <w:rsid w:val="00EA7F5A"/>
    <w:rsid w:val="00EB76CE"/>
    <w:rsid w:val="00EC7D73"/>
    <w:rsid w:val="00EE25C0"/>
    <w:rsid w:val="00EF49CA"/>
    <w:rsid w:val="00F218DE"/>
    <w:rsid w:val="00F50052"/>
    <w:rsid w:val="00FA6814"/>
    <w:rsid w:val="00FB42A9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FDD3"/>
  <w15:chartTrackingRefBased/>
  <w15:docId w15:val="{2E4BE4A0-A7A9-40A6-A556-4F019D55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BY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4B5"/>
    <w:pPr>
      <w:ind w:left="720"/>
      <w:contextualSpacing/>
    </w:pPr>
  </w:style>
  <w:style w:type="table" w:styleId="a4">
    <w:name w:val="Table Grid"/>
    <w:basedOn w:val="a1"/>
    <w:uiPriority w:val="39"/>
    <w:rsid w:val="006E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2AC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52AC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A2A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2A11"/>
  </w:style>
  <w:style w:type="paragraph" w:styleId="a9">
    <w:name w:val="footer"/>
    <w:basedOn w:val="a"/>
    <w:link w:val="aa"/>
    <w:uiPriority w:val="99"/>
    <w:unhideWhenUsed/>
    <w:rsid w:val="002A2A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ekrad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1929</Words>
  <Characters>10997</Characters>
  <Application>Microsoft Office Word</Application>
  <DocSecurity>0</DocSecurity>
  <Lines>91</Lines>
  <Paragraphs>25</Paragraphs>
  <ScaleCrop>false</ScaleCrop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Bychkouski</dc:creator>
  <cp:keywords/>
  <dc:description/>
  <cp:lastModifiedBy>Pavel Bychkouski</cp:lastModifiedBy>
  <cp:revision>80</cp:revision>
  <dcterms:created xsi:type="dcterms:W3CDTF">2024-12-06T07:34:00Z</dcterms:created>
  <dcterms:modified xsi:type="dcterms:W3CDTF">2024-12-06T09:04:00Z</dcterms:modified>
</cp:coreProperties>
</file>